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0FF" w:rsidRPr="00095C99" w:rsidRDefault="00C64DE9" w:rsidP="00F820FF">
      <w:pPr>
        <w:pStyle w:val="Antrats"/>
        <w:jc w:val="center"/>
        <w:rPr>
          <w:szCs w:val="24"/>
        </w:rPr>
      </w:pPr>
      <w:r>
        <w:rPr>
          <w:noProof/>
          <w:lang w:eastAsia="lt-LT"/>
        </w:rPr>
        <w:drawing>
          <wp:inline distT="0" distB="0" distL="0" distR="0">
            <wp:extent cx="556260" cy="662940"/>
            <wp:effectExtent l="0" t="0" r="0" b="381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p>
    <w:p w:rsidR="00F820FF" w:rsidRPr="00095C99" w:rsidRDefault="00F820FF" w:rsidP="00F820FF">
      <w:pPr>
        <w:pStyle w:val="Antrats"/>
        <w:jc w:val="center"/>
        <w:rPr>
          <w:szCs w:val="24"/>
        </w:rPr>
      </w:pPr>
    </w:p>
    <w:p w:rsidR="00F820FF" w:rsidRPr="00095C99" w:rsidRDefault="00C64DE9" w:rsidP="00C64DE9">
      <w:pPr>
        <w:pStyle w:val="Antrats"/>
        <w:jc w:val="center"/>
        <w:rPr>
          <w:b/>
          <w:szCs w:val="24"/>
        </w:rPr>
      </w:pPr>
      <w:r>
        <w:rPr>
          <w:b/>
          <w:szCs w:val="24"/>
        </w:rPr>
        <w:t>JURBARKO</w:t>
      </w:r>
      <w:r w:rsidR="00F820FF" w:rsidRPr="00095C99">
        <w:rPr>
          <w:b/>
          <w:szCs w:val="24"/>
        </w:rPr>
        <w:t xml:space="preserve"> RAJONO PRIEŠGAISRINĖS TARNYBOS</w:t>
      </w:r>
      <w:r>
        <w:rPr>
          <w:b/>
          <w:szCs w:val="24"/>
        </w:rPr>
        <w:t xml:space="preserve"> </w:t>
      </w:r>
      <w:r w:rsidR="00F820FF" w:rsidRPr="00095C99">
        <w:rPr>
          <w:b/>
          <w:szCs w:val="24"/>
        </w:rPr>
        <w:t>VIRŠININKAS</w:t>
      </w:r>
    </w:p>
    <w:p w:rsidR="00F820FF" w:rsidRDefault="00F820FF" w:rsidP="00F820FF">
      <w:pPr>
        <w:pStyle w:val="Style4"/>
        <w:widowControl/>
        <w:spacing w:line="240" w:lineRule="auto"/>
        <w:ind w:right="10"/>
        <w:rPr>
          <w:rStyle w:val="FontStyle16"/>
          <w:sz w:val="24"/>
          <w:szCs w:val="24"/>
        </w:rPr>
      </w:pPr>
    </w:p>
    <w:p w:rsidR="00C64DE9" w:rsidRDefault="00C64DE9" w:rsidP="00F820FF">
      <w:pPr>
        <w:pStyle w:val="Style4"/>
        <w:widowControl/>
        <w:spacing w:line="240" w:lineRule="auto"/>
        <w:ind w:right="10"/>
        <w:rPr>
          <w:rStyle w:val="FontStyle16"/>
          <w:sz w:val="24"/>
          <w:szCs w:val="24"/>
        </w:rPr>
      </w:pPr>
    </w:p>
    <w:p w:rsidR="00C64DE9" w:rsidRDefault="00C64DE9" w:rsidP="00F820FF">
      <w:pPr>
        <w:pStyle w:val="Style4"/>
        <w:widowControl/>
        <w:spacing w:line="240" w:lineRule="auto"/>
        <w:ind w:right="10"/>
        <w:rPr>
          <w:rStyle w:val="FontStyle16"/>
          <w:sz w:val="24"/>
          <w:szCs w:val="24"/>
        </w:rPr>
      </w:pPr>
    </w:p>
    <w:p w:rsidR="00C64DE9" w:rsidRDefault="00C64DE9" w:rsidP="00F820FF">
      <w:pPr>
        <w:pStyle w:val="Style4"/>
        <w:widowControl/>
        <w:spacing w:line="240" w:lineRule="auto"/>
        <w:ind w:right="10"/>
        <w:rPr>
          <w:rStyle w:val="FontStyle16"/>
          <w:sz w:val="24"/>
          <w:szCs w:val="24"/>
        </w:rPr>
      </w:pPr>
    </w:p>
    <w:p w:rsidR="00C64DE9" w:rsidRDefault="00C64DE9" w:rsidP="00F820FF">
      <w:pPr>
        <w:pStyle w:val="Style4"/>
        <w:widowControl/>
        <w:spacing w:line="240" w:lineRule="auto"/>
        <w:ind w:right="10"/>
        <w:rPr>
          <w:rStyle w:val="FontStyle16"/>
          <w:sz w:val="24"/>
          <w:szCs w:val="24"/>
        </w:rPr>
      </w:pPr>
    </w:p>
    <w:p w:rsidR="00C64DE9" w:rsidRDefault="00C64DE9" w:rsidP="00F820FF">
      <w:pPr>
        <w:pStyle w:val="Style4"/>
        <w:widowControl/>
        <w:spacing w:line="240" w:lineRule="auto"/>
        <w:ind w:right="10"/>
        <w:rPr>
          <w:rStyle w:val="FontStyle16"/>
          <w:sz w:val="24"/>
          <w:szCs w:val="24"/>
        </w:rPr>
      </w:pPr>
    </w:p>
    <w:p w:rsidR="00C64DE9" w:rsidRDefault="00C64DE9" w:rsidP="00F820FF">
      <w:pPr>
        <w:pStyle w:val="Style4"/>
        <w:widowControl/>
        <w:spacing w:line="240" w:lineRule="auto"/>
        <w:ind w:right="10"/>
        <w:rPr>
          <w:rStyle w:val="FontStyle16"/>
          <w:sz w:val="24"/>
          <w:szCs w:val="24"/>
        </w:rPr>
      </w:pPr>
    </w:p>
    <w:p w:rsidR="00C64DE9" w:rsidRPr="00095C99" w:rsidRDefault="00C64DE9" w:rsidP="00F820FF">
      <w:pPr>
        <w:pStyle w:val="Style4"/>
        <w:widowControl/>
        <w:spacing w:line="240" w:lineRule="auto"/>
        <w:ind w:right="10"/>
        <w:rPr>
          <w:rStyle w:val="FontStyle16"/>
          <w:sz w:val="24"/>
          <w:szCs w:val="24"/>
        </w:rPr>
      </w:pPr>
    </w:p>
    <w:p w:rsidR="00F820FF" w:rsidRPr="00095C99" w:rsidRDefault="00F820FF" w:rsidP="00F820FF">
      <w:pPr>
        <w:pStyle w:val="Style4"/>
        <w:widowControl/>
        <w:spacing w:line="240" w:lineRule="auto"/>
        <w:ind w:right="10"/>
        <w:rPr>
          <w:rStyle w:val="FontStyle16"/>
          <w:sz w:val="24"/>
          <w:szCs w:val="24"/>
        </w:rPr>
      </w:pPr>
      <w:r w:rsidRPr="00095C99">
        <w:rPr>
          <w:rStyle w:val="FontStyle16"/>
          <w:sz w:val="24"/>
          <w:szCs w:val="24"/>
        </w:rPr>
        <w:t>ĮSAKYMAS</w:t>
      </w:r>
    </w:p>
    <w:p w:rsidR="00F820FF" w:rsidRPr="00095C99" w:rsidRDefault="00FE6C8A" w:rsidP="00F820FF">
      <w:pPr>
        <w:pStyle w:val="Style1"/>
        <w:widowControl/>
        <w:ind w:right="14"/>
        <w:jc w:val="center"/>
        <w:rPr>
          <w:rStyle w:val="FontStyle16"/>
          <w:sz w:val="24"/>
          <w:szCs w:val="24"/>
        </w:rPr>
      </w:pPr>
      <w:r>
        <w:rPr>
          <w:rStyle w:val="FontStyle16"/>
          <w:sz w:val="24"/>
          <w:szCs w:val="24"/>
        </w:rPr>
        <w:t>DĖL JURBARKO</w:t>
      </w:r>
      <w:r w:rsidR="00F820FF" w:rsidRPr="00095C99">
        <w:rPr>
          <w:rStyle w:val="FontStyle16"/>
          <w:sz w:val="24"/>
          <w:szCs w:val="24"/>
        </w:rPr>
        <w:t xml:space="preserve"> RAJONO </w:t>
      </w:r>
      <w:r w:rsidR="00F820FF" w:rsidRPr="00095C99">
        <w:rPr>
          <w:rStyle w:val="FontStyle15"/>
        </w:rPr>
        <w:t xml:space="preserve">PRIEŠGAISRINĖS TARNYBOS </w:t>
      </w:r>
      <w:r w:rsidR="00F820FF" w:rsidRPr="00095C99">
        <w:rPr>
          <w:rStyle w:val="FontStyle16"/>
          <w:sz w:val="24"/>
          <w:szCs w:val="24"/>
        </w:rPr>
        <w:t xml:space="preserve">VIDAUS TVARKOS TAISYKLIŲ </w:t>
      </w:r>
      <w:r w:rsidR="00F820FF">
        <w:rPr>
          <w:rStyle w:val="FontStyle16"/>
          <w:sz w:val="24"/>
          <w:szCs w:val="24"/>
        </w:rPr>
        <w:t>PATVIRTINIMO</w:t>
      </w:r>
    </w:p>
    <w:p w:rsidR="00572896" w:rsidRDefault="00572896" w:rsidP="00095C99">
      <w:pPr>
        <w:pStyle w:val="Style6"/>
        <w:widowControl/>
        <w:spacing w:line="240" w:lineRule="auto"/>
        <w:ind w:left="3173" w:right="3197"/>
      </w:pPr>
    </w:p>
    <w:p w:rsidR="005A7C6D" w:rsidRPr="00095C99" w:rsidRDefault="005A7C6D" w:rsidP="00095C99">
      <w:pPr>
        <w:pStyle w:val="Style6"/>
        <w:widowControl/>
        <w:spacing w:line="240" w:lineRule="auto"/>
        <w:ind w:left="3173" w:right="3197"/>
      </w:pPr>
    </w:p>
    <w:p w:rsidR="000C6227" w:rsidRPr="00095C99" w:rsidRDefault="00467D4F" w:rsidP="00581A3F">
      <w:pPr>
        <w:pStyle w:val="Style6"/>
        <w:widowControl/>
        <w:tabs>
          <w:tab w:val="left" w:pos="6379"/>
        </w:tabs>
        <w:spacing w:line="240" w:lineRule="auto"/>
        <w:ind w:left="2977" w:right="3197"/>
        <w:jc w:val="left"/>
        <w:rPr>
          <w:rStyle w:val="FontStyle17"/>
          <w:sz w:val="24"/>
          <w:szCs w:val="24"/>
        </w:rPr>
      </w:pPr>
      <w:r w:rsidRPr="00095C99">
        <w:rPr>
          <w:rStyle w:val="FontStyle17"/>
          <w:sz w:val="24"/>
          <w:szCs w:val="24"/>
        </w:rPr>
        <w:t>201</w:t>
      </w:r>
      <w:r w:rsidR="00E55545">
        <w:rPr>
          <w:rStyle w:val="FontStyle17"/>
          <w:sz w:val="24"/>
          <w:szCs w:val="24"/>
        </w:rPr>
        <w:t>9</w:t>
      </w:r>
      <w:r w:rsidRPr="00095C99">
        <w:rPr>
          <w:rStyle w:val="FontStyle17"/>
          <w:sz w:val="24"/>
          <w:szCs w:val="24"/>
        </w:rPr>
        <w:t xml:space="preserve"> m. </w:t>
      </w:r>
      <w:r w:rsidR="00E55545">
        <w:rPr>
          <w:rStyle w:val="FontStyle17"/>
          <w:sz w:val="24"/>
          <w:szCs w:val="24"/>
        </w:rPr>
        <w:t>gruodžio 30</w:t>
      </w:r>
      <w:r w:rsidR="00186C57" w:rsidRPr="00095C99">
        <w:rPr>
          <w:rStyle w:val="FontStyle17"/>
          <w:sz w:val="24"/>
          <w:szCs w:val="24"/>
        </w:rPr>
        <w:t xml:space="preserve"> </w:t>
      </w:r>
      <w:r w:rsidRPr="00095C99">
        <w:rPr>
          <w:rStyle w:val="FontStyle17"/>
          <w:sz w:val="24"/>
          <w:szCs w:val="24"/>
        </w:rPr>
        <w:t>d. Nr.</w:t>
      </w:r>
      <w:r w:rsidR="00C17F0A" w:rsidRPr="00095C99">
        <w:rPr>
          <w:rStyle w:val="FontStyle17"/>
          <w:sz w:val="24"/>
          <w:szCs w:val="24"/>
        </w:rPr>
        <w:t xml:space="preserve"> </w:t>
      </w:r>
      <w:r w:rsidR="00FE6C8A">
        <w:rPr>
          <w:rStyle w:val="FontStyle17"/>
          <w:sz w:val="24"/>
          <w:szCs w:val="24"/>
        </w:rPr>
        <w:t>1</w:t>
      </w:r>
      <w:r w:rsidR="00581A3F">
        <w:rPr>
          <w:rStyle w:val="FontStyle17"/>
          <w:sz w:val="24"/>
          <w:szCs w:val="24"/>
        </w:rPr>
        <w:t xml:space="preserve"> – </w:t>
      </w:r>
      <w:r w:rsidR="00FE6C8A">
        <w:rPr>
          <w:rStyle w:val="FontStyle17"/>
          <w:sz w:val="24"/>
          <w:szCs w:val="24"/>
        </w:rPr>
        <w:t>44</w:t>
      </w:r>
    </w:p>
    <w:p w:rsidR="00572896" w:rsidRPr="00095C99" w:rsidRDefault="00FE6C8A" w:rsidP="00095C99">
      <w:pPr>
        <w:pStyle w:val="Style6"/>
        <w:widowControl/>
        <w:spacing w:line="240" w:lineRule="auto"/>
        <w:ind w:left="3173" w:right="3197"/>
        <w:rPr>
          <w:rStyle w:val="FontStyle17"/>
          <w:sz w:val="24"/>
          <w:szCs w:val="24"/>
        </w:rPr>
      </w:pPr>
      <w:r>
        <w:rPr>
          <w:rStyle w:val="FontStyle17"/>
          <w:sz w:val="24"/>
          <w:szCs w:val="24"/>
        </w:rPr>
        <w:t>Jurbarkas</w:t>
      </w:r>
    </w:p>
    <w:p w:rsidR="00572896" w:rsidRPr="00095C99" w:rsidRDefault="00572896" w:rsidP="00095C99">
      <w:pPr>
        <w:pStyle w:val="Style7"/>
        <w:widowControl/>
        <w:spacing w:line="240" w:lineRule="auto"/>
        <w:ind w:right="19"/>
        <w:jc w:val="both"/>
      </w:pPr>
    </w:p>
    <w:p w:rsidR="00572896" w:rsidRPr="00095C99" w:rsidRDefault="00467D4F" w:rsidP="00581A3F">
      <w:pPr>
        <w:pStyle w:val="Style7"/>
        <w:widowControl/>
        <w:spacing w:line="360" w:lineRule="auto"/>
        <w:ind w:right="19"/>
        <w:jc w:val="both"/>
        <w:rPr>
          <w:rStyle w:val="FontStyle17"/>
          <w:sz w:val="24"/>
          <w:szCs w:val="24"/>
        </w:rPr>
      </w:pPr>
      <w:r w:rsidRPr="00095C99">
        <w:rPr>
          <w:rStyle w:val="FontStyle17"/>
          <w:sz w:val="24"/>
          <w:szCs w:val="24"/>
        </w:rPr>
        <w:t>Vadovaudamasis Lietuvos Respublikos valstybės ir savivaldybių įstaigų darbuotojų darbo apmokėjimo įstatymo 5 straipsnio 2 dalimi:</w:t>
      </w:r>
    </w:p>
    <w:p w:rsidR="00D01404" w:rsidRDefault="00D01404" w:rsidP="00581A3F">
      <w:pPr>
        <w:pStyle w:val="Style8"/>
        <w:widowControl/>
        <w:numPr>
          <w:ilvl w:val="0"/>
          <w:numId w:val="1"/>
        </w:numPr>
        <w:tabs>
          <w:tab w:val="left" w:pos="960"/>
        </w:tabs>
        <w:spacing w:line="360" w:lineRule="auto"/>
        <w:rPr>
          <w:rStyle w:val="FontStyle17"/>
          <w:sz w:val="24"/>
          <w:szCs w:val="24"/>
        </w:rPr>
      </w:pPr>
      <w:r>
        <w:rPr>
          <w:spacing w:val="68"/>
        </w:rPr>
        <w:t>Tvirtin</w:t>
      </w:r>
      <w:r w:rsidR="00467D4F" w:rsidRPr="00581A3F">
        <w:rPr>
          <w:spacing w:val="68"/>
        </w:rPr>
        <w:t>u</w:t>
      </w:r>
      <w:r w:rsidR="00E55545">
        <w:rPr>
          <w:rStyle w:val="FontStyle17"/>
          <w:sz w:val="24"/>
          <w:szCs w:val="24"/>
        </w:rPr>
        <w:t xml:space="preserve"> </w:t>
      </w:r>
      <w:r w:rsidR="00C64DE9">
        <w:t>Jurbarko rajono  p</w:t>
      </w:r>
      <w:r w:rsidR="00BE436D" w:rsidRPr="00095C99">
        <w:t xml:space="preserve">riešgaisrinės tarnybos </w:t>
      </w:r>
      <w:r w:rsidR="00C64DE9">
        <w:rPr>
          <w:rStyle w:val="FontStyle17"/>
          <w:sz w:val="24"/>
          <w:szCs w:val="24"/>
        </w:rPr>
        <w:t>darbo vidaus tvarkos taisykles (pridedama).</w:t>
      </w:r>
    </w:p>
    <w:p w:rsidR="005A7C6D" w:rsidRPr="00AB494D" w:rsidRDefault="003840A4" w:rsidP="00AB494D">
      <w:pPr>
        <w:pStyle w:val="Style8"/>
        <w:widowControl/>
        <w:numPr>
          <w:ilvl w:val="0"/>
          <w:numId w:val="1"/>
        </w:numPr>
        <w:tabs>
          <w:tab w:val="left" w:pos="960"/>
        </w:tabs>
        <w:spacing w:line="360" w:lineRule="auto"/>
        <w:rPr>
          <w:rStyle w:val="FontStyle17"/>
          <w:sz w:val="24"/>
          <w:szCs w:val="24"/>
        </w:rPr>
      </w:pPr>
      <w:r>
        <w:rPr>
          <w:rStyle w:val="FontStyle17"/>
          <w:spacing w:val="68"/>
          <w:sz w:val="24"/>
          <w:szCs w:val="24"/>
        </w:rPr>
        <w:t>Pavedu</w:t>
      </w:r>
      <w:r w:rsidR="00AB494D">
        <w:rPr>
          <w:rStyle w:val="FontStyle17"/>
          <w:spacing w:val="68"/>
          <w:sz w:val="24"/>
          <w:szCs w:val="24"/>
        </w:rPr>
        <w:t xml:space="preserve"> </w:t>
      </w:r>
      <w:r w:rsidRPr="003840A4">
        <w:rPr>
          <w:rStyle w:val="FontStyle15"/>
          <w:b w:val="0"/>
        </w:rPr>
        <w:t xml:space="preserve"> </w:t>
      </w:r>
      <w:r w:rsidR="00AB494D">
        <w:rPr>
          <w:rStyle w:val="FontStyle15"/>
          <w:b w:val="0"/>
        </w:rPr>
        <w:t>p</w:t>
      </w:r>
      <w:r w:rsidRPr="00095C99">
        <w:rPr>
          <w:rStyle w:val="FontStyle15"/>
          <w:b w:val="0"/>
        </w:rPr>
        <w:t xml:space="preserve">riešgaisrinės tarnybos </w:t>
      </w:r>
      <w:r w:rsidR="00C763C6">
        <w:rPr>
          <w:rStyle w:val="FontStyle17"/>
          <w:sz w:val="24"/>
          <w:szCs w:val="24"/>
        </w:rPr>
        <w:t>s</w:t>
      </w:r>
      <w:r w:rsidR="00C64DE9">
        <w:rPr>
          <w:rStyle w:val="FontStyle17"/>
          <w:sz w:val="24"/>
          <w:szCs w:val="24"/>
        </w:rPr>
        <w:t>pecialistei Linai Rimkuvienei</w:t>
      </w:r>
      <w:r w:rsidR="005A7C6D" w:rsidRPr="00AB494D">
        <w:rPr>
          <w:rStyle w:val="FontStyle17"/>
          <w:sz w:val="24"/>
          <w:szCs w:val="24"/>
        </w:rPr>
        <w:t xml:space="preserve"> </w:t>
      </w:r>
      <w:r w:rsidR="00467D4F" w:rsidRPr="00AB494D">
        <w:rPr>
          <w:rStyle w:val="FontStyle17"/>
          <w:sz w:val="24"/>
          <w:szCs w:val="24"/>
        </w:rPr>
        <w:t>įsakymą</w:t>
      </w:r>
      <w:r w:rsidR="00AB494D">
        <w:rPr>
          <w:rStyle w:val="FontStyle17"/>
          <w:sz w:val="24"/>
          <w:szCs w:val="24"/>
        </w:rPr>
        <w:t xml:space="preserve"> ir darbo vidaus tvarkos taisykles</w:t>
      </w:r>
      <w:r w:rsidR="00467D4F" w:rsidRPr="00AB494D">
        <w:rPr>
          <w:rStyle w:val="FontStyle17"/>
          <w:sz w:val="24"/>
          <w:szCs w:val="24"/>
        </w:rPr>
        <w:t xml:space="preserve"> paskelbti </w:t>
      </w:r>
      <w:r w:rsidR="00AB494D">
        <w:rPr>
          <w:rStyle w:val="FontStyle15"/>
          <w:b w:val="0"/>
        </w:rPr>
        <w:t>p</w:t>
      </w:r>
      <w:r w:rsidR="00BE436D" w:rsidRPr="00AB494D">
        <w:rPr>
          <w:rStyle w:val="FontStyle15"/>
          <w:b w:val="0"/>
        </w:rPr>
        <w:t>riešgaisrinės tarnybos</w:t>
      </w:r>
      <w:r w:rsidR="00BE436D" w:rsidRPr="00AB494D">
        <w:rPr>
          <w:rStyle w:val="FontStyle17"/>
          <w:sz w:val="24"/>
          <w:szCs w:val="24"/>
        </w:rPr>
        <w:t xml:space="preserve"> </w:t>
      </w:r>
      <w:r w:rsidR="00467D4F" w:rsidRPr="00AB494D">
        <w:rPr>
          <w:rStyle w:val="FontStyle17"/>
          <w:sz w:val="24"/>
          <w:szCs w:val="24"/>
        </w:rPr>
        <w:t>interneto tinklapyje</w:t>
      </w:r>
      <w:r w:rsidR="00AB494D">
        <w:rPr>
          <w:rStyle w:val="FontStyle17"/>
          <w:sz w:val="24"/>
          <w:szCs w:val="24"/>
        </w:rPr>
        <w:t xml:space="preserve"> per 3 darbo dienas. </w:t>
      </w:r>
    </w:p>
    <w:p w:rsidR="00D57ED8" w:rsidRDefault="00D57ED8" w:rsidP="00581A3F">
      <w:pPr>
        <w:pStyle w:val="Style8"/>
        <w:widowControl/>
        <w:tabs>
          <w:tab w:val="left" w:pos="1138"/>
        </w:tabs>
        <w:spacing w:line="360" w:lineRule="auto"/>
        <w:ind w:firstLine="0"/>
        <w:rPr>
          <w:rStyle w:val="FontStyle17"/>
          <w:sz w:val="24"/>
          <w:szCs w:val="24"/>
        </w:rPr>
      </w:pPr>
    </w:p>
    <w:p w:rsidR="00FE6C8A" w:rsidRPr="00095C99" w:rsidRDefault="00FE6C8A" w:rsidP="00581A3F">
      <w:pPr>
        <w:pStyle w:val="Style8"/>
        <w:widowControl/>
        <w:tabs>
          <w:tab w:val="left" w:pos="1138"/>
        </w:tabs>
        <w:spacing w:line="360" w:lineRule="auto"/>
        <w:ind w:firstLine="0"/>
        <w:rPr>
          <w:rStyle w:val="FontStyle17"/>
          <w:sz w:val="24"/>
          <w:szCs w:val="24"/>
        </w:rPr>
      </w:pPr>
    </w:p>
    <w:p w:rsidR="001C6719" w:rsidRPr="00095C99" w:rsidRDefault="001C6719" w:rsidP="00095C99">
      <w:pPr>
        <w:pStyle w:val="Style8"/>
        <w:widowControl/>
        <w:tabs>
          <w:tab w:val="left" w:pos="1138"/>
        </w:tabs>
        <w:spacing w:line="240" w:lineRule="auto"/>
        <w:ind w:firstLine="0"/>
        <w:rPr>
          <w:rStyle w:val="FontStyle17"/>
          <w:sz w:val="24"/>
          <w:szCs w:val="24"/>
        </w:rPr>
      </w:pPr>
    </w:p>
    <w:p w:rsidR="00D57ED8" w:rsidRPr="00095C99" w:rsidRDefault="00D57ED8" w:rsidP="00095C99">
      <w:pPr>
        <w:pStyle w:val="Style8"/>
        <w:widowControl/>
        <w:tabs>
          <w:tab w:val="left" w:pos="1138"/>
        </w:tabs>
        <w:spacing w:line="240" w:lineRule="auto"/>
        <w:ind w:firstLine="0"/>
        <w:rPr>
          <w:rStyle w:val="FontStyle17"/>
          <w:sz w:val="24"/>
          <w:szCs w:val="24"/>
        </w:rPr>
      </w:pPr>
    </w:p>
    <w:p w:rsidR="00D57ED8" w:rsidRPr="00095C99" w:rsidRDefault="00B64301" w:rsidP="00095C99">
      <w:pPr>
        <w:pStyle w:val="Style8"/>
        <w:widowControl/>
        <w:tabs>
          <w:tab w:val="left" w:pos="1138"/>
        </w:tabs>
        <w:spacing w:line="240" w:lineRule="auto"/>
        <w:ind w:firstLine="0"/>
        <w:rPr>
          <w:rStyle w:val="FontStyle17"/>
          <w:sz w:val="24"/>
          <w:szCs w:val="24"/>
        </w:rPr>
      </w:pPr>
      <w:r w:rsidRPr="00095C99">
        <w:rPr>
          <w:rStyle w:val="FontStyle17"/>
          <w:sz w:val="24"/>
          <w:szCs w:val="24"/>
        </w:rPr>
        <w:t xml:space="preserve">Viršininkas                                                   </w:t>
      </w:r>
      <w:r w:rsidR="00C64DE9">
        <w:rPr>
          <w:rStyle w:val="FontStyle17"/>
          <w:sz w:val="24"/>
          <w:szCs w:val="24"/>
        </w:rPr>
        <w:t xml:space="preserve">  </w:t>
      </w:r>
      <w:r w:rsidRPr="00095C99">
        <w:rPr>
          <w:rStyle w:val="FontStyle17"/>
          <w:sz w:val="24"/>
          <w:szCs w:val="24"/>
        </w:rPr>
        <w:t xml:space="preserve">     </w:t>
      </w:r>
      <w:r w:rsidR="00C64DE9">
        <w:rPr>
          <w:rStyle w:val="FontStyle17"/>
          <w:sz w:val="24"/>
          <w:szCs w:val="24"/>
        </w:rPr>
        <w:t>Stasys Pocius</w:t>
      </w:r>
      <w:r w:rsidR="00D57ED8" w:rsidRPr="00095C99">
        <w:rPr>
          <w:rStyle w:val="FontStyle17"/>
          <w:sz w:val="24"/>
          <w:szCs w:val="24"/>
        </w:rPr>
        <w:t xml:space="preserve">                                   </w:t>
      </w:r>
      <w:r w:rsidRPr="00095C99">
        <w:rPr>
          <w:rStyle w:val="FontStyle17"/>
          <w:sz w:val="24"/>
          <w:szCs w:val="24"/>
        </w:rPr>
        <w:t xml:space="preserve">                             </w:t>
      </w:r>
    </w:p>
    <w:p w:rsidR="00D57ED8" w:rsidRPr="00095C99" w:rsidRDefault="00D57ED8" w:rsidP="00095C99">
      <w:pPr>
        <w:pStyle w:val="Style8"/>
        <w:widowControl/>
        <w:tabs>
          <w:tab w:val="left" w:pos="1138"/>
        </w:tabs>
        <w:spacing w:line="240" w:lineRule="auto"/>
        <w:ind w:firstLine="0"/>
        <w:rPr>
          <w:rStyle w:val="FontStyle17"/>
          <w:sz w:val="24"/>
          <w:szCs w:val="24"/>
        </w:rPr>
      </w:pPr>
    </w:p>
    <w:p w:rsidR="001C6719" w:rsidRPr="00095C99" w:rsidRDefault="001C6719" w:rsidP="00095C99">
      <w:pPr>
        <w:pStyle w:val="Style12"/>
        <w:widowControl/>
        <w:spacing w:line="240" w:lineRule="auto"/>
        <w:jc w:val="left"/>
        <w:rPr>
          <w:rStyle w:val="FontStyle17"/>
          <w:sz w:val="24"/>
          <w:szCs w:val="24"/>
        </w:rPr>
      </w:pPr>
    </w:p>
    <w:p w:rsidR="001C6719" w:rsidRPr="00095C99" w:rsidRDefault="001C6719" w:rsidP="00095C99">
      <w:pPr>
        <w:pStyle w:val="Style12"/>
        <w:widowControl/>
        <w:spacing w:line="240" w:lineRule="auto"/>
        <w:jc w:val="left"/>
        <w:rPr>
          <w:rStyle w:val="FontStyle17"/>
          <w:sz w:val="24"/>
          <w:szCs w:val="24"/>
        </w:rPr>
      </w:pPr>
    </w:p>
    <w:p w:rsidR="001C6719" w:rsidRPr="00095C99" w:rsidRDefault="001C6719" w:rsidP="00095C99">
      <w:pPr>
        <w:pStyle w:val="Style12"/>
        <w:widowControl/>
        <w:spacing w:line="240" w:lineRule="auto"/>
        <w:jc w:val="left"/>
        <w:rPr>
          <w:rStyle w:val="FontStyle17"/>
          <w:sz w:val="24"/>
          <w:szCs w:val="24"/>
        </w:rPr>
      </w:pPr>
    </w:p>
    <w:p w:rsidR="00095C99" w:rsidRDefault="00095C99" w:rsidP="00C64DE9">
      <w:pPr>
        <w:pStyle w:val="Style12"/>
        <w:widowControl/>
        <w:spacing w:line="240" w:lineRule="auto"/>
        <w:jc w:val="left"/>
        <w:rPr>
          <w:rStyle w:val="FontStyle17"/>
          <w:sz w:val="24"/>
          <w:szCs w:val="24"/>
        </w:rPr>
      </w:pPr>
    </w:p>
    <w:p w:rsidR="00095C99" w:rsidRDefault="00095C99" w:rsidP="00095C99">
      <w:pPr>
        <w:pStyle w:val="Style12"/>
        <w:widowControl/>
        <w:spacing w:line="240" w:lineRule="auto"/>
        <w:ind w:firstLine="4678"/>
        <w:jc w:val="left"/>
        <w:rPr>
          <w:rStyle w:val="FontStyle17"/>
          <w:sz w:val="24"/>
          <w:szCs w:val="24"/>
        </w:rPr>
      </w:pPr>
    </w:p>
    <w:p w:rsidR="00AB494D" w:rsidRDefault="00AB494D" w:rsidP="00095C99">
      <w:pPr>
        <w:pStyle w:val="Style12"/>
        <w:widowControl/>
        <w:spacing w:line="240" w:lineRule="auto"/>
        <w:ind w:firstLine="4678"/>
        <w:jc w:val="left"/>
        <w:rPr>
          <w:rStyle w:val="FontStyle17"/>
          <w:sz w:val="24"/>
          <w:szCs w:val="24"/>
        </w:rPr>
      </w:pPr>
    </w:p>
    <w:p w:rsidR="00AB494D" w:rsidRDefault="00AB494D" w:rsidP="00095C99">
      <w:pPr>
        <w:pStyle w:val="Style12"/>
        <w:widowControl/>
        <w:spacing w:line="240" w:lineRule="auto"/>
        <w:ind w:firstLine="4678"/>
        <w:jc w:val="left"/>
        <w:rPr>
          <w:rStyle w:val="FontStyle17"/>
          <w:sz w:val="24"/>
          <w:szCs w:val="24"/>
        </w:rPr>
      </w:pPr>
    </w:p>
    <w:p w:rsidR="00AB494D" w:rsidRDefault="00AB494D" w:rsidP="00095C99">
      <w:pPr>
        <w:pStyle w:val="Style12"/>
        <w:widowControl/>
        <w:spacing w:line="240" w:lineRule="auto"/>
        <w:ind w:firstLine="4678"/>
        <w:jc w:val="left"/>
        <w:rPr>
          <w:rStyle w:val="FontStyle17"/>
          <w:sz w:val="24"/>
          <w:szCs w:val="24"/>
        </w:rPr>
      </w:pPr>
    </w:p>
    <w:p w:rsidR="00C64DE9" w:rsidRDefault="00C64DE9" w:rsidP="00C64DE9">
      <w:pPr>
        <w:pStyle w:val="Style12"/>
        <w:widowControl/>
        <w:spacing w:line="240" w:lineRule="auto"/>
        <w:jc w:val="left"/>
        <w:rPr>
          <w:rStyle w:val="FontStyle17"/>
          <w:sz w:val="24"/>
          <w:szCs w:val="24"/>
        </w:rPr>
      </w:pPr>
    </w:p>
    <w:p w:rsidR="00C64DE9" w:rsidRDefault="00C64DE9" w:rsidP="00C64DE9">
      <w:pPr>
        <w:pStyle w:val="Style12"/>
        <w:widowControl/>
        <w:spacing w:line="240" w:lineRule="auto"/>
        <w:jc w:val="left"/>
        <w:rPr>
          <w:rStyle w:val="FontStyle17"/>
          <w:sz w:val="24"/>
          <w:szCs w:val="24"/>
        </w:rPr>
      </w:pPr>
    </w:p>
    <w:p w:rsidR="00C64DE9" w:rsidRDefault="00C64DE9" w:rsidP="00C64DE9">
      <w:pPr>
        <w:pStyle w:val="Style12"/>
        <w:widowControl/>
        <w:spacing w:line="240" w:lineRule="auto"/>
        <w:jc w:val="left"/>
        <w:rPr>
          <w:rStyle w:val="FontStyle17"/>
          <w:sz w:val="24"/>
          <w:szCs w:val="24"/>
        </w:rPr>
      </w:pPr>
    </w:p>
    <w:p w:rsidR="00C64DE9" w:rsidRPr="00C64DE9" w:rsidRDefault="00C64DE9" w:rsidP="00C64DE9">
      <w:pPr>
        <w:pStyle w:val="Style12"/>
      </w:pPr>
      <w:r w:rsidRPr="00C64DE9">
        <w:t>Parengė</w:t>
      </w:r>
    </w:p>
    <w:p w:rsidR="00C64DE9" w:rsidRPr="00C64DE9" w:rsidRDefault="00C64DE9" w:rsidP="00C64DE9">
      <w:pPr>
        <w:pStyle w:val="Style12"/>
      </w:pPr>
    </w:p>
    <w:p w:rsidR="00C64DE9" w:rsidRPr="00C64DE9" w:rsidRDefault="00C64DE9" w:rsidP="00C64DE9">
      <w:pPr>
        <w:pStyle w:val="Style12"/>
      </w:pPr>
      <w:r w:rsidRPr="00C64DE9">
        <w:t>Lina Rimkuvienė</w:t>
      </w:r>
    </w:p>
    <w:p w:rsidR="003840A4" w:rsidRDefault="00C64DE9" w:rsidP="00C64DE9">
      <w:pPr>
        <w:pStyle w:val="Style12"/>
        <w:rPr>
          <w:rStyle w:val="FontStyle17"/>
          <w:sz w:val="24"/>
          <w:szCs w:val="24"/>
        </w:rPr>
      </w:pPr>
      <w:r w:rsidRPr="00C64DE9">
        <w:t>201</w:t>
      </w:r>
      <w:r>
        <w:t>9-12-30</w:t>
      </w:r>
    </w:p>
    <w:p w:rsidR="00572896" w:rsidRPr="00C64DE9" w:rsidRDefault="001C6719" w:rsidP="003840A4">
      <w:pPr>
        <w:pStyle w:val="Style12"/>
        <w:widowControl/>
        <w:spacing w:line="240" w:lineRule="auto"/>
        <w:ind w:firstLine="5103"/>
        <w:jc w:val="left"/>
        <w:rPr>
          <w:rStyle w:val="FontStyle17"/>
        </w:rPr>
      </w:pPr>
      <w:r w:rsidRPr="00C64DE9">
        <w:rPr>
          <w:rStyle w:val="FontStyle17"/>
        </w:rPr>
        <w:lastRenderedPageBreak/>
        <w:t>P</w:t>
      </w:r>
      <w:r w:rsidR="00467D4F" w:rsidRPr="00C64DE9">
        <w:rPr>
          <w:rStyle w:val="FontStyle17"/>
        </w:rPr>
        <w:t>ATVIRTINTA</w:t>
      </w:r>
    </w:p>
    <w:p w:rsidR="001C6719" w:rsidRPr="00C64DE9" w:rsidRDefault="00C64DE9" w:rsidP="00C64DE9">
      <w:pPr>
        <w:pStyle w:val="Style12"/>
        <w:widowControl/>
        <w:spacing w:line="240" w:lineRule="auto"/>
        <w:ind w:left="5103"/>
        <w:rPr>
          <w:rStyle w:val="FontStyle17"/>
        </w:rPr>
      </w:pPr>
      <w:r w:rsidRPr="00C64DE9">
        <w:rPr>
          <w:sz w:val="22"/>
          <w:szCs w:val="22"/>
        </w:rPr>
        <w:t>Jurbarko rajono p</w:t>
      </w:r>
      <w:r w:rsidR="00E96E27" w:rsidRPr="00C64DE9">
        <w:rPr>
          <w:sz w:val="22"/>
          <w:szCs w:val="22"/>
        </w:rPr>
        <w:t>riešgaisrinės tarnybos viršininko</w:t>
      </w:r>
      <w:r w:rsidR="00467D4F" w:rsidRPr="00C64DE9">
        <w:rPr>
          <w:rStyle w:val="FontStyle17"/>
        </w:rPr>
        <w:t xml:space="preserve"> </w:t>
      </w:r>
    </w:p>
    <w:p w:rsidR="00572896" w:rsidRPr="00C64DE9" w:rsidRDefault="001C6719" w:rsidP="00095C99">
      <w:pPr>
        <w:pStyle w:val="Style12"/>
        <w:widowControl/>
        <w:spacing w:line="240" w:lineRule="auto"/>
        <w:ind w:left="5103"/>
        <w:rPr>
          <w:rStyle w:val="FontStyle17"/>
        </w:rPr>
      </w:pPr>
      <w:r w:rsidRPr="00C64DE9">
        <w:rPr>
          <w:rStyle w:val="FontStyle17"/>
        </w:rPr>
        <w:t>201</w:t>
      </w:r>
      <w:r w:rsidR="00E55545" w:rsidRPr="00C64DE9">
        <w:rPr>
          <w:rStyle w:val="FontStyle17"/>
        </w:rPr>
        <w:t>9</w:t>
      </w:r>
      <w:r w:rsidR="00467D4F" w:rsidRPr="00C64DE9">
        <w:rPr>
          <w:rStyle w:val="FontStyle17"/>
        </w:rPr>
        <w:t xml:space="preserve"> m. </w:t>
      </w:r>
      <w:r w:rsidR="00E55545" w:rsidRPr="00C64DE9">
        <w:rPr>
          <w:rStyle w:val="FontStyle17"/>
        </w:rPr>
        <w:t>gruodži</w:t>
      </w:r>
      <w:r w:rsidR="00467D4F" w:rsidRPr="00C64DE9">
        <w:rPr>
          <w:rStyle w:val="FontStyle17"/>
        </w:rPr>
        <w:t xml:space="preserve">o </w:t>
      </w:r>
      <w:r w:rsidR="00E55545" w:rsidRPr="00C64DE9">
        <w:rPr>
          <w:rStyle w:val="FontStyle17"/>
        </w:rPr>
        <w:t>30</w:t>
      </w:r>
      <w:r w:rsidR="00467D4F" w:rsidRPr="00C64DE9">
        <w:rPr>
          <w:rStyle w:val="FontStyle17"/>
        </w:rPr>
        <w:t xml:space="preserve"> d. įsakymu Nr.</w:t>
      </w:r>
      <w:r w:rsidR="00E96E27" w:rsidRPr="00C64DE9">
        <w:rPr>
          <w:rStyle w:val="FontStyle17"/>
        </w:rPr>
        <w:t xml:space="preserve"> </w:t>
      </w:r>
      <w:r w:rsidR="00C64DE9" w:rsidRPr="00C64DE9">
        <w:rPr>
          <w:rStyle w:val="FontStyle17"/>
        </w:rPr>
        <w:t>1 – 44</w:t>
      </w:r>
    </w:p>
    <w:p w:rsidR="00572896" w:rsidRDefault="00572896" w:rsidP="00095C99">
      <w:pPr>
        <w:pStyle w:val="Style4"/>
        <w:widowControl/>
        <w:spacing w:line="240" w:lineRule="auto"/>
        <w:ind w:left="6379" w:right="1536"/>
      </w:pPr>
    </w:p>
    <w:p w:rsidR="00C64DE9" w:rsidRDefault="00C64DE9" w:rsidP="00095C99">
      <w:pPr>
        <w:pStyle w:val="Style4"/>
        <w:widowControl/>
        <w:spacing w:line="240" w:lineRule="auto"/>
        <w:ind w:left="6379" w:right="1536"/>
      </w:pPr>
    </w:p>
    <w:p w:rsidR="00C64DE9" w:rsidRPr="00095C99" w:rsidRDefault="00C64DE9" w:rsidP="00095C99">
      <w:pPr>
        <w:pStyle w:val="Style4"/>
        <w:widowControl/>
        <w:spacing w:line="240" w:lineRule="auto"/>
        <w:ind w:left="6379" w:right="1536"/>
      </w:pPr>
    </w:p>
    <w:p w:rsidR="00572896" w:rsidRDefault="00C64DE9" w:rsidP="00095C99">
      <w:pPr>
        <w:pStyle w:val="Style4"/>
        <w:widowControl/>
        <w:spacing w:line="240" w:lineRule="auto"/>
        <w:ind w:right="-2"/>
        <w:rPr>
          <w:rStyle w:val="FontStyle16"/>
          <w:sz w:val="24"/>
          <w:szCs w:val="24"/>
        </w:rPr>
      </w:pPr>
      <w:r>
        <w:rPr>
          <w:rStyle w:val="FontStyle16"/>
          <w:sz w:val="24"/>
          <w:szCs w:val="24"/>
        </w:rPr>
        <w:t xml:space="preserve">JURBARKO RAJONO </w:t>
      </w:r>
      <w:r w:rsidR="00467D4F" w:rsidRPr="00095C99">
        <w:rPr>
          <w:rStyle w:val="FontStyle16"/>
          <w:sz w:val="24"/>
          <w:szCs w:val="24"/>
        </w:rPr>
        <w:t xml:space="preserve"> </w:t>
      </w:r>
      <w:r w:rsidR="001C6719" w:rsidRPr="00095C99">
        <w:rPr>
          <w:rStyle w:val="FontStyle16"/>
          <w:sz w:val="24"/>
          <w:szCs w:val="24"/>
        </w:rPr>
        <w:t>PRIEŠGAISRINĖS TARNYBOS VIDAUS TVARKOS TAISYKLĖS</w:t>
      </w:r>
    </w:p>
    <w:p w:rsidR="00581A3F" w:rsidRPr="00095C99" w:rsidRDefault="00581A3F" w:rsidP="00095C99">
      <w:pPr>
        <w:pStyle w:val="Style4"/>
        <w:widowControl/>
        <w:spacing w:line="240" w:lineRule="auto"/>
        <w:ind w:right="-2"/>
        <w:rPr>
          <w:b/>
          <w:bCs/>
        </w:rPr>
      </w:pPr>
    </w:p>
    <w:p w:rsidR="00B64301" w:rsidRPr="00095C99" w:rsidRDefault="00467D4F" w:rsidP="00095C99">
      <w:pPr>
        <w:pStyle w:val="Style10"/>
        <w:widowControl/>
        <w:tabs>
          <w:tab w:val="left" w:pos="4387"/>
        </w:tabs>
        <w:spacing w:before="120" w:line="240" w:lineRule="auto"/>
        <w:ind w:left="3307" w:right="3245"/>
        <w:rPr>
          <w:rStyle w:val="FontStyle16"/>
          <w:sz w:val="24"/>
          <w:szCs w:val="24"/>
        </w:rPr>
      </w:pPr>
      <w:r w:rsidRPr="00095C99">
        <w:rPr>
          <w:rStyle w:val="FontStyle16"/>
          <w:sz w:val="24"/>
          <w:szCs w:val="24"/>
        </w:rPr>
        <w:t>I</w:t>
      </w:r>
      <w:r w:rsidR="003D4C5C" w:rsidRPr="00095C99">
        <w:rPr>
          <w:rStyle w:val="FontStyle16"/>
          <w:sz w:val="24"/>
          <w:szCs w:val="24"/>
        </w:rPr>
        <w:t xml:space="preserve"> </w:t>
      </w:r>
      <w:r w:rsidRPr="00095C99">
        <w:rPr>
          <w:rStyle w:val="FontStyle16"/>
          <w:sz w:val="24"/>
          <w:szCs w:val="24"/>
        </w:rPr>
        <w:t xml:space="preserve">SKYRIUS </w:t>
      </w:r>
    </w:p>
    <w:p w:rsidR="001C6719" w:rsidRPr="00095C99" w:rsidRDefault="001C6719" w:rsidP="00095C99">
      <w:pPr>
        <w:pStyle w:val="Style10"/>
        <w:widowControl/>
        <w:tabs>
          <w:tab w:val="left" w:pos="4387"/>
        </w:tabs>
        <w:spacing w:after="120" w:line="240" w:lineRule="auto"/>
        <w:ind w:right="-2"/>
        <w:rPr>
          <w:rStyle w:val="FontStyle16"/>
          <w:sz w:val="24"/>
          <w:szCs w:val="24"/>
        </w:rPr>
      </w:pPr>
      <w:r w:rsidRPr="00095C99">
        <w:rPr>
          <w:rStyle w:val="FontStyle16"/>
          <w:sz w:val="24"/>
          <w:szCs w:val="24"/>
        </w:rPr>
        <w:t xml:space="preserve">BENDROSIOS </w:t>
      </w:r>
      <w:r w:rsidR="00467D4F" w:rsidRPr="00095C99">
        <w:rPr>
          <w:rStyle w:val="FontStyle16"/>
          <w:sz w:val="24"/>
          <w:szCs w:val="24"/>
        </w:rPr>
        <w:t>NUOSTATOS</w:t>
      </w:r>
    </w:p>
    <w:p w:rsidR="001C6719" w:rsidRPr="00095C99" w:rsidRDefault="00C64DE9" w:rsidP="00095C99">
      <w:pPr>
        <w:ind w:firstLine="567"/>
        <w:jc w:val="both"/>
      </w:pPr>
      <w:r>
        <w:t xml:space="preserve">1. Jurbarko  rajono </w:t>
      </w:r>
      <w:r w:rsidR="001C6719" w:rsidRPr="00095C99">
        <w:t xml:space="preserve"> priešgaisrinės tarnybos (toliau –</w:t>
      </w:r>
      <w:r w:rsidR="00141BB0" w:rsidRPr="00095C99">
        <w:t xml:space="preserve"> </w:t>
      </w:r>
      <w:r w:rsidR="001C6719" w:rsidRPr="00095C99">
        <w:t>T</w:t>
      </w:r>
      <w:r w:rsidR="00141BB0" w:rsidRPr="00095C99">
        <w:t>arnyba</w:t>
      </w:r>
      <w:r w:rsidR="001C6719" w:rsidRPr="00095C99">
        <w:t xml:space="preserve">) vidaus tvarkos </w:t>
      </w:r>
      <w:r w:rsidR="00141BB0" w:rsidRPr="00095C99">
        <w:t>taisyklės (toliau –</w:t>
      </w:r>
      <w:r w:rsidR="001C6719" w:rsidRPr="00095C99">
        <w:t xml:space="preserve"> taisyklės) – tai norminis teisės aktas, nustatantis įstaigos vidaus darbo tvarką bei reglamentuojant</w:t>
      </w:r>
      <w:r w:rsidR="00141BB0" w:rsidRPr="00095C99">
        <w:t xml:space="preserve">is darbuotojų santykius darbe. </w:t>
      </w:r>
      <w:r w:rsidR="001C6719" w:rsidRPr="00095C99">
        <w:t>Tarnyba savo veikloje vadovaujasi Lietuvos Respublikos teisės aktais, reguliuojančiais įstaigos veiklą. Tarnybos veikla – priešgaisrinių tarnybų veikla (75.25.00).</w:t>
      </w:r>
    </w:p>
    <w:p w:rsidR="001C6719" w:rsidRPr="00095C99" w:rsidRDefault="00141BB0" w:rsidP="00095C99">
      <w:pPr>
        <w:ind w:firstLine="567"/>
        <w:jc w:val="both"/>
      </w:pPr>
      <w:r w:rsidRPr="00095C99">
        <w:t>2. Taisyklių tikslas –</w:t>
      </w:r>
      <w:r w:rsidR="001C6719" w:rsidRPr="00095C99">
        <w:t xml:space="preserve"> užtikrinti geresnį </w:t>
      </w:r>
      <w:r w:rsidRPr="00095C99">
        <w:t>Tarnybos</w:t>
      </w:r>
      <w:r w:rsidR="001C6719" w:rsidRPr="00095C99">
        <w:t xml:space="preserve"> darbuotojų darbo organizavimą, racionalų darbo laiko, žmogiškųjų išteklių naudojimą bei darbo drausmę.</w:t>
      </w:r>
    </w:p>
    <w:p w:rsidR="001C6719" w:rsidRPr="00095C99" w:rsidRDefault="001C6719" w:rsidP="00095C99">
      <w:pPr>
        <w:ind w:firstLine="567"/>
        <w:jc w:val="both"/>
      </w:pPr>
      <w:r w:rsidRPr="00095C99">
        <w:t xml:space="preserve">3. Šios taisyklės yra privalomos visiems </w:t>
      </w:r>
      <w:r w:rsidR="00141BB0" w:rsidRPr="00095C99">
        <w:t>Tarnybos</w:t>
      </w:r>
      <w:r w:rsidRPr="00095C99">
        <w:t xml:space="preserve"> darbuotojams, dirbantiems pagal darbo sutartis ir gaunantiems darbo užmokestį iš valstybės (savivaldybės) biudžeto, neatsižvelgiant į darbo santykių terminus.</w:t>
      </w:r>
    </w:p>
    <w:p w:rsidR="001C6719" w:rsidRPr="00095C99" w:rsidRDefault="001C6719" w:rsidP="00095C99">
      <w:pPr>
        <w:ind w:firstLine="567"/>
        <w:jc w:val="both"/>
      </w:pPr>
      <w:r w:rsidRPr="00095C99">
        <w:t xml:space="preserve">4. Tarnybos darbo tvarkos taisyklės reglamentuoja Tarnybos darbo tvarką. Darbo tvarkos taisyklės nustato darbdavio ir darbuotojų veiksmus, teises ir pareigas, atsakomybę darbo procese. Be šių taisyklių, įstaigos darbuotojų darbines funkcijas ir pareigas reglamentuoja darbo sutartis, </w:t>
      </w:r>
      <w:r w:rsidR="005E2CAD">
        <w:t xml:space="preserve">darbo </w:t>
      </w:r>
      <w:r w:rsidRPr="00095C99">
        <w:t>saugos ir sveikatos instru</w:t>
      </w:r>
      <w:r w:rsidR="001C077E" w:rsidRPr="00095C99">
        <w:t>kcijos, pareiginiai nuostatai, T</w:t>
      </w:r>
      <w:r w:rsidRPr="00095C99">
        <w:t>arnybos viršininko įsakymai.</w:t>
      </w:r>
    </w:p>
    <w:p w:rsidR="001C6719" w:rsidRPr="00095C99" w:rsidRDefault="001C6719" w:rsidP="00095C99">
      <w:pPr>
        <w:ind w:firstLine="567"/>
        <w:jc w:val="both"/>
      </w:pPr>
      <w:r w:rsidRPr="00095C99">
        <w:t>5. Asmuo, priimtas dirbti Tarnyboje, supažindinamas su šiomis taisyklėmis, pareiginiais nuostatais, saugos ir sveikatos instrukcijomis pasirašytinai. Pasirašius darbo sutartį, laikoma, kad šalys susitarė dėl būtinųjų sutarties sąlygų, išvardytų šiuose aktuose.</w:t>
      </w:r>
    </w:p>
    <w:p w:rsidR="00572896" w:rsidRPr="00095C99" w:rsidRDefault="001C6719" w:rsidP="00095C99">
      <w:pPr>
        <w:ind w:firstLine="567"/>
        <w:jc w:val="both"/>
      </w:pPr>
      <w:r w:rsidRPr="00095C99">
        <w:t xml:space="preserve">6. Taisykles tvirtina </w:t>
      </w:r>
      <w:r w:rsidR="00141BB0" w:rsidRPr="00095C99">
        <w:t>Tarnybos</w:t>
      </w:r>
      <w:r w:rsidRPr="00095C99">
        <w:t xml:space="preserve"> viršininkas. </w:t>
      </w:r>
    </w:p>
    <w:p w:rsidR="00572896" w:rsidRPr="00095C99" w:rsidRDefault="00206C20" w:rsidP="00733606">
      <w:pPr>
        <w:pStyle w:val="Style10"/>
        <w:widowControl/>
        <w:tabs>
          <w:tab w:val="left" w:pos="0"/>
        </w:tabs>
        <w:spacing w:before="120" w:line="240" w:lineRule="auto"/>
        <w:rPr>
          <w:rStyle w:val="FontStyle16"/>
          <w:sz w:val="24"/>
          <w:szCs w:val="24"/>
        </w:rPr>
      </w:pPr>
      <w:r w:rsidRPr="00095C99">
        <w:rPr>
          <w:rStyle w:val="FontStyle16"/>
          <w:sz w:val="24"/>
          <w:szCs w:val="24"/>
        </w:rPr>
        <w:t xml:space="preserve">II </w:t>
      </w:r>
      <w:r w:rsidR="00467D4F" w:rsidRPr="00095C99">
        <w:rPr>
          <w:rStyle w:val="FontStyle16"/>
          <w:sz w:val="24"/>
          <w:szCs w:val="24"/>
        </w:rPr>
        <w:t>SKYRIUS</w:t>
      </w:r>
    </w:p>
    <w:p w:rsidR="00581A3F" w:rsidRPr="00095C99" w:rsidRDefault="001C6719" w:rsidP="00733606">
      <w:pPr>
        <w:spacing w:after="120"/>
        <w:jc w:val="center"/>
        <w:rPr>
          <w:b/>
        </w:rPr>
      </w:pPr>
      <w:r w:rsidRPr="00095C99">
        <w:rPr>
          <w:b/>
        </w:rPr>
        <w:t>STRUKTŪRA</w:t>
      </w:r>
    </w:p>
    <w:p w:rsidR="001C6719" w:rsidRPr="00095C99" w:rsidRDefault="001C6719" w:rsidP="00095C99">
      <w:pPr>
        <w:ind w:firstLine="567"/>
        <w:jc w:val="both"/>
      </w:pPr>
      <w:r w:rsidRPr="00095C99">
        <w:t>7. Tarnybos struktūrą sudaro:</w:t>
      </w:r>
    </w:p>
    <w:p w:rsidR="001C6719" w:rsidRPr="00095C99" w:rsidRDefault="001C6719" w:rsidP="00095C99">
      <w:pPr>
        <w:ind w:firstLine="851"/>
        <w:jc w:val="both"/>
      </w:pPr>
      <w:r w:rsidRPr="00095C99">
        <w:t>7.1. Tarnybos viršininkas;</w:t>
      </w:r>
    </w:p>
    <w:p w:rsidR="001C6719" w:rsidRPr="00095C99" w:rsidRDefault="001C6719" w:rsidP="00095C99">
      <w:pPr>
        <w:ind w:firstLine="851"/>
        <w:jc w:val="both"/>
      </w:pPr>
      <w:r w:rsidRPr="00095C99">
        <w:t xml:space="preserve">7.2. Vyr. </w:t>
      </w:r>
      <w:r w:rsidR="004A6527">
        <w:t>buhalteris</w:t>
      </w:r>
      <w:r w:rsidRPr="00095C99">
        <w:t>;</w:t>
      </w:r>
    </w:p>
    <w:p w:rsidR="001C6719" w:rsidRPr="00095C99" w:rsidRDefault="001C6719" w:rsidP="00095C99">
      <w:pPr>
        <w:ind w:firstLine="851"/>
        <w:jc w:val="both"/>
      </w:pPr>
      <w:r w:rsidRPr="00095C99">
        <w:t>7.3. Specialistas;</w:t>
      </w:r>
    </w:p>
    <w:p w:rsidR="001C6719" w:rsidRPr="00095C99" w:rsidRDefault="001C6719" w:rsidP="00095C99">
      <w:pPr>
        <w:ind w:firstLine="851"/>
        <w:jc w:val="both"/>
      </w:pPr>
      <w:r w:rsidRPr="00095C99">
        <w:t>7.4. Ugniagesių komandos:</w:t>
      </w:r>
    </w:p>
    <w:p w:rsidR="001C6719" w:rsidRPr="00095C99" w:rsidRDefault="001C6719" w:rsidP="00095C99">
      <w:pPr>
        <w:ind w:firstLine="1134"/>
        <w:jc w:val="both"/>
      </w:pPr>
      <w:r w:rsidRPr="00095C99">
        <w:t>7.4.1.</w:t>
      </w:r>
      <w:r w:rsidR="00733606">
        <w:t xml:space="preserve"> </w:t>
      </w:r>
      <w:r w:rsidR="005E2CAD">
        <w:t>Eržvilko</w:t>
      </w:r>
      <w:r w:rsidRPr="00095C99">
        <w:t xml:space="preserve"> ugniagesių komanda;</w:t>
      </w:r>
    </w:p>
    <w:p w:rsidR="001C6719" w:rsidRPr="00095C99" w:rsidRDefault="005E2CAD" w:rsidP="00095C99">
      <w:pPr>
        <w:ind w:firstLine="1134"/>
        <w:jc w:val="both"/>
      </w:pPr>
      <w:r>
        <w:t>7.4.2. Juodaičių</w:t>
      </w:r>
      <w:r w:rsidR="001C6719" w:rsidRPr="00095C99">
        <w:t xml:space="preserve"> ugniagesių komanda;</w:t>
      </w:r>
    </w:p>
    <w:p w:rsidR="001C6719" w:rsidRPr="00095C99" w:rsidRDefault="005E2CAD" w:rsidP="00095C99">
      <w:pPr>
        <w:ind w:firstLine="1134"/>
        <w:jc w:val="both"/>
      </w:pPr>
      <w:r>
        <w:t>7.4.3. Raudonės</w:t>
      </w:r>
      <w:r w:rsidR="001C6719" w:rsidRPr="00095C99">
        <w:t xml:space="preserve"> ugniagesių komanda;</w:t>
      </w:r>
    </w:p>
    <w:p w:rsidR="001C6719" w:rsidRPr="00095C99" w:rsidRDefault="005E2CAD" w:rsidP="00095C99">
      <w:pPr>
        <w:ind w:firstLine="1134"/>
        <w:jc w:val="both"/>
      </w:pPr>
      <w:r>
        <w:t xml:space="preserve">7.4.4. </w:t>
      </w:r>
      <w:proofErr w:type="spellStart"/>
      <w:r>
        <w:t>Smalininkų</w:t>
      </w:r>
      <w:proofErr w:type="spellEnd"/>
      <w:r>
        <w:t xml:space="preserve"> </w:t>
      </w:r>
      <w:r w:rsidR="001C6719" w:rsidRPr="00095C99">
        <w:t xml:space="preserve"> ugniagesių komanda;</w:t>
      </w:r>
    </w:p>
    <w:p w:rsidR="001C6719" w:rsidRPr="00095C99" w:rsidRDefault="005E2CAD" w:rsidP="00095C99">
      <w:pPr>
        <w:ind w:firstLine="1134"/>
        <w:jc w:val="both"/>
      </w:pPr>
      <w:r>
        <w:t xml:space="preserve">7.4.5. Šimkaičių </w:t>
      </w:r>
      <w:r w:rsidR="001C6719" w:rsidRPr="00095C99">
        <w:t xml:space="preserve"> ugniagesių komanda;</w:t>
      </w:r>
    </w:p>
    <w:p w:rsidR="00B64301" w:rsidRPr="00095C99" w:rsidRDefault="005E2CAD" w:rsidP="00095C99">
      <w:pPr>
        <w:ind w:firstLine="1134"/>
        <w:jc w:val="both"/>
        <w:rPr>
          <w:rStyle w:val="FontStyle16"/>
          <w:b w:val="0"/>
          <w:bCs w:val="0"/>
          <w:sz w:val="24"/>
          <w:szCs w:val="24"/>
        </w:rPr>
      </w:pPr>
      <w:r>
        <w:t>7.4.6. Viešvilės savanorių ugniagesių rinktinė</w:t>
      </w:r>
      <w:r w:rsidR="001C6719" w:rsidRPr="00095C99">
        <w:t>.</w:t>
      </w:r>
    </w:p>
    <w:p w:rsidR="00B64301" w:rsidRDefault="00B64301" w:rsidP="00095C99">
      <w:pPr>
        <w:ind w:firstLine="567"/>
        <w:jc w:val="both"/>
        <w:rPr>
          <w:rStyle w:val="FontStyle16"/>
          <w:b w:val="0"/>
          <w:bCs w:val="0"/>
          <w:sz w:val="24"/>
          <w:szCs w:val="24"/>
        </w:rPr>
      </w:pPr>
    </w:p>
    <w:p w:rsidR="005E2CAD" w:rsidRPr="00095C99" w:rsidRDefault="005E2CAD" w:rsidP="00095C99">
      <w:pPr>
        <w:ind w:firstLine="567"/>
        <w:jc w:val="both"/>
        <w:rPr>
          <w:rStyle w:val="FontStyle16"/>
          <w:b w:val="0"/>
          <w:bCs w:val="0"/>
          <w:sz w:val="24"/>
          <w:szCs w:val="24"/>
        </w:rPr>
      </w:pPr>
    </w:p>
    <w:p w:rsidR="001C6719" w:rsidRPr="00095C99" w:rsidRDefault="001C6719" w:rsidP="00095C99">
      <w:pPr>
        <w:pStyle w:val="Style4"/>
        <w:widowControl/>
        <w:spacing w:line="240" w:lineRule="auto"/>
        <w:rPr>
          <w:rStyle w:val="FontStyle16"/>
          <w:sz w:val="24"/>
          <w:szCs w:val="24"/>
        </w:rPr>
      </w:pPr>
      <w:r w:rsidRPr="00095C99">
        <w:rPr>
          <w:rStyle w:val="FontStyle16"/>
          <w:sz w:val="24"/>
          <w:szCs w:val="24"/>
        </w:rPr>
        <w:t>III SKYRIUS</w:t>
      </w:r>
    </w:p>
    <w:p w:rsidR="00572896" w:rsidRPr="00095C99" w:rsidRDefault="00467D4F" w:rsidP="00095C99">
      <w:pPr>
        <w:pStyle w:val="Style4"/>
        <w:widowControl/>
        <w:spacing w:line="240" w:lineRule="auto"/>
        <w:rPr>
          <w:rStyle w:val="FontStyle16"/>
          <w:sz w:val="24"/>
          <w:szCs w:val="24"/>
        </w:rPr>
      </w:pPr>
      <w:r w:rsidRPr="00095C99">
        <w:rPr>
          <w:rStyle w:val="FontStyle16"/>
          <w:sz w:val="24"/>
          <w:szCs w:val="24"/>
        </w:rPr>
        <w:t xml:space="preserve">PRIĖMIMO Į </w:t>
      </w:r>
      <w:r w:rsidR="00D37E62" w:rsidRPr="00095C99">
        <w:rPr>
          <w:rStyle w:val="FontStyle16"/>
          <w:sz w:val="24"/>
          <w:szCs w:val="24"/>
        </w:rPr>
        <w:t>DARBA, PERKĖLIMO Į KITĄ DARBĄ, ATLEIDIMO IŠ DARBO</w:t>
      </w:r>
      <w:r w:rsidRPr="00095C99">
        <w:rPr>
          <w:rStyle w:val="FontStyle16"/>
          <w:sz w:val="24"/>
          <w:szCs w:val="24"/>
        </w:rPr>
        <w:t xml:space="preserve"> TVARKA</w:t>
      </w:r>
    </w:p>
    <w:p w:rsidR="009D4F33" w:rsidRPr="00095C99" w:rsidRDefault="009D4F33" w:rsidP="00095C99">
      <w:pPr>
        <w:pStyle w:val="Style4"/>
        <w:widowControl/>
        <w:spacing w:line="240" w:lineRule="auto"/>
        <w:rPr>
          <w:rStyle w:val="FontStyle16"/>
          <w:sz w:val="24"/>
          <w:szCs w:val="24"/>
        </w:rPr>
      </w:pPr>
    </w:p>
    <w:p w:rsidR="009D4F33" w:rsidRPr="00095C99" w:rsidRDefault="009D4F33" w:rsidP="00095C99">
      <w:pPr>
        <w:ind w:firstLine="567"/>
        <w:jc w:val="both"/>
      </w:pPr>
      <w:r w:rsidRPr="00095C99">
        <w:t xml:space="preserve">8. Darbuotojai, dirbantys pagal darbo sutartis (toliau </w:t>
      </w:r>
      <w:r w:rsidR="00733606">
        <w:t>–</w:t>
      </w:r>
      <w:r w:rsidRPr="00095C99">
        <w:t xml:space="preserve"> darbuotojai) ir gaunantys darbo užmokestį iš </w:t>
      </w:r>
      <w:r w:rsidR="001C077E" w:rsidRPr="00095C99">
        <w:t>valstybės (s</w:t>
      </w:r>
      <w:r w:rsidRPr="00095C99">
        <w:t>avivaldybės</w:t>
      </w:r>
      <w:r w:rsidR="001C077E" w:rsidRPr="00095C99">
        <w:t>)</w:t>
      </w:r>
      <w:r w:rsidRPr="00095C99">
        <w:t xml:space="preserve"> biudžeto, priimami į darbą, perkeliami į kitą darbą ir atleidžiami iš darbo </w:t>
      </w:r>
      <w:r w:rsidR="00141BB0" w:rsidRPr="00095C99">
        <w:t>Tarnybos</w:t>
      </w:r>
      <w:r w:rsidRPr="00095C99">
        <w:t xml:space="preserve"> viršininko įsakymu, vadovaujantis Lietuvos Respublikos darbo kodekso nustatyta tvarka ir kitais norminiais teisės aktais.</w:t>
      </w:r>
    </w:p>
    <w:p w:rsidR="009D4F33" w:rsidRPr="00095C99" w:rsidRDefault="009D4F33" w:rsidP="00095C99">
      <w:pPr>
        <w:ind w:firstLine="567"/>
        <w:jc w:val="both"/>
      </w:pPr>
      <w:r w:rsidRPr="00095C99">
        <w:t xml:space="preserve">9. Naujus darbuotojus priima </w:t>
      </w:r>
      <w:r w:rsidR="00141BB0" w:rsidRPr="00095C99">
        <w:t>Tarnybos</w:t>
      </w:r>
      <w:r w:rsidRPr="00095C99">
        <w:t xml:space="preserve"> viršininkas be konkurso. Gali būti pareikalauta, kad </w:t>
      </w:r>
      <w:r w:rsidRPr="00095C99">
        <w:lastRenderedPageBreak/>
        <w:t xml:space="preserve">asmenys, pretenduojantys eiti pareigas arba dirbti darbus, reikalaujančius specialių žinių, išlaikytų kvalifikacinius egzaminus Lietuvos Respublikos Vyriausybės nustatyta tvarka. </w:t>
      </w:r>
    </w:p>
    <w:p w:rsidR="009D4F33" w:rsidRPr="00095C99" w:rsidRDefault="009D4F33" w:rsidP="00095C99">
      <w:pPr>
        <w:ind w:firstLine="567"/>
        <w:jc w:val="both"/>
      </w:pPr>
      <w:r w:rsidRPr="00095C99">
        <w:t>10. Kvalifikaciniai reikalavimai kandidatams, pretenduojantiems eiti konkrečias pareigas, nustatomi pareigybės aprašyme.</w:t>
      </w:r>
    </w:p>
    <w:p w:rsidR="009D4F33" w:rsidRPr="00095C99" w:rsidRDefault="009D4F33" w:rsidP="00095C99">
      <w:pPr>
        <w:ind w:firstLine="567"/>
        <w:jc w:val="both"/>
      </w:pPr>
      <w:r w:rsidRPr="00095C99">
        <w:t xml:space="preserve">11. Darbuotojai, gaunantys darbo užmokestį iš </w:t>
      </w:r>
      <w:r w:rsidR="001C077E" w:rsidRPr="00095C99">
        <w:t>valstybės (s</w:t>
      </w:r>
      <w:r w:rsidRPr="00095C99">
        <w:t>avivaldybės</w:t>
      </w:r>
      <w:r w:rsidR="001C077E" w:rsidRPr="00095C99">
        <w:t>)</w:t>
      </w:r>
      <w:r w:rsidRPr="00095C99">
        <w:t xml:space="preserve"> biudžeto, savo teisę į darbą realizuoja sudarydami rašytinę darbo sutartį, k</w:t>
      </w:r>
      <w:r w:rsidR="00D37E62" w:rsidRPr="00095C99">
        <w:t>urioje sutariama</w:t>
      </w:r>
      <w:r w:rsidRPr="00095C99">
        <w:t xml:space="preserve"> dėl būtinųjų darbo sąlygų.</w:t>
      </w:r>
    </w:p>
    <w:p w:rsidR="009D4F33" w:rsidRPr="00095C99" w:rsidRDefault="00733606" w:rsidP="00095C99">
      <w:pPr>
        <w:ind w:firstLine="567"/>
        <w:jc w:val="both"/>
      </w:pPr>
      <w:r>
        <w:t xml:space="preserve">12. </w:t>
      </w:r>
      <w:r w:rsidR="009D4F33" w:rsidRPr="00095C99">
        <w:t xml:space="preserve">Darbuotoją, priimtą dirbti </w:t>
      </w:r>
      <w:r w:rsidR="00141BB0" w:rsidRPr="00095C99">
        <w:t>Tarnybos</w:t>
      </w:r>
      <w:r w:rsidR="009D4F33" w:rsidRPr="00095C99">
        <w:t>, su įstaigos n</w:t>
      </w:r>
      <w:r w:rsidR="00D37E62" w:rsidRPr="00095C99">
        <w:t>uostatais,</w:t>
      </w:r>
      <w:r w:rsidR="009D4F33" w:rsidRPr="00095C99">
        <w:t xml:space="preserve"> vidaus darbo tvarkos taisyklėmis, pareigybės aprašymu ir kitais </w:t>
      </w:r>
      <w:r w:rsidR="00141BB0" w:rsidRPr="00095C99">
        <w:t>Tarnybos</w:t>
      </w:r>
      <w:r w:rsidR="009D4F33" w:rsidRPr="00095C99">
        <w:t xml:space="preserve"> galiojančiais teisės aktais, reglamentuojančiais jo darbą, </w:t>
      </w:r>
      <w:r w:rsidR="00D37E62" w:rsidRPr="00095C99">
        <w:t xml:space="preserve">pasirašytinai </w:t>
      </w:r>
      <w:r w:rsidR="001C077E" w:rsidRPr="00095C99">
        <w:t>supažindina</w:t>
      </w:r>
      <w:r w:rsidR="009D4F33" w:rsidRPr="00095C99">
        <w:t xml:space="preserve"> tarnybos viršininkas.</w:t>
      </w:r>
    </w:p>
    <w:p w:rsidR="009D4F33" w:rsidRPr="00095C99" w:rsidRDefault="009D4F33" w:rsidP="00095C99">
      <w:pPr>
        <w:ind w:firstLine="567"/>
        <w:jc w:val="both"/>
      </w:pPr>
      <w:r w:rsidRPr="00095C99">
        <w:t>13. Darbuotojas, atsakingas už saugą ir sveikatą darbe, instruktuoja priimamus darbuotojus, pasirašytinai supažindina juos su saugos ir sveikatos vietiniais norminiais teisės aktais, darbuotojų saugos ir sveikatos norminiais teisės aktais.</w:t>
      </w:r>
    </w:p>
    <w:p w:rsidR="009D4F33" w:rsidRPr="00095C99" w:rsidRDefault="001C077E" w:rsidP="00095C99">
      <w:pPr>
        <w:ind w:firstLine="567"/>
        <w:jc w:val="both"/>
      </w:pPr>
      <w:r w:rsidRPr="00095C99">
        <w:t xml:space="preserve">14. </w:t>
      </w:r>
      <w:r w:rsidR="009D4F33" w:rsidRPr="00095C99">
        <w:t>Darbuotojas perkeliamas į kitas pareigas, atleidžiamas iš pareigų remiantis Lietuvos Respublikos įstatymais ir laikantis juose nustatytų procedūrų. Atleidimo iš darbo diena laikoma paskutine darbo diena.</w:t>
      </w:r>
    </w:p>
    <w:p w:rsidR="00D37E62" w:rsidRPr="00095C99" w:rsidRDefault="00D37E62" w:rsidP="00095C99">
      <w:pPr>
        <w:pStyle w:val="Style8"/>
        <w:widowControl/>
        <w:tabs>
          <w:tab w:val="left" w:pos="1142"/>
        </w:tabs>
        <w:spacing w:line="240" w:lineRule="auto"/>
        <w:ind w:firstLine="567"/>
        <w:rPr>
          <w:rStyle w:val="FontStyle17"/>
          <w:sz w:val="24"/>
          <w:szCs w:val="24"/>
        </w:rPr>
      </w:pPr>
      <w:r w:rsidRPr="00095C99">
        <w:rPr>
          <w:rStyle w:val="FontStyle17"/>
          <w:sz w:val="24"/>
          <w:szCs w:val="24"/>
        </w:rPr>
        <w:t>15</w:t>
      </w:r>
      <w:r w:rsidR="001C077E" w:rsidRPr="00095C99">
        <w:rPr>
          <w:rStyle w:val="FontStyle17"/>
          <w:sz w:val="24"/>
          <w:szCs w:val="24"/>
        </w:rPr>
        <w:t xml:space="preserve">. </w:t>
      </w:r>
      <w:r w:rsidRPr="00095C99">
        <w:rPr>
          <w:rStyle w:val="FontStyle17"/>
          <w:sz w:val="24"/>
          <w:szCs w:val="24"/>
        </w:rPr>
        <w:t>Darbuotojas prašymą dėl atleidimo iš darbo Tarnybos viršininko vardu pateikia specialistui atsakingam už personalo tvarkymą, kuris jį tą pačią darbo dieną jį užregistruoja. Prašyme nurodoma pageidaujama atleidimo data.</w:t>
      </w:r>
    </w:p>
    <w:p w:rsidR="00D37E62" w:rsidRPr="00095C99" w:rsidRDefault="00D37E62" w:rsidP="00095C99">
      <w:pPr>
        <w:pStyle w:val="Style8"/>
        <w:widowControl/>
        <w:tabs>
          <w:tab w:val="left" w:pos="1018"/>
        </w:tabs>
        <w:spacing w:line="240" w:lineRule="auto"/>
        <w:ind w:right="10" w:firstLine="567"/>
        <w:rPr>
          <w:rStyle w:val="FontStyle17"/>
          <w:sz w:val="24"/>
          <w:szCs w:val="24"/>
        </w:rPr>
      </w:pPr>
      <w:r w:rsidRPr="00095C99">
        <w:rPr>
          <w:rStyle w:val="FontStyle17"/>
          <w:sz w:val="24"/>
          <w:szCs w:val="24"/>
        </w:rPr>
        <w:t>16. Darbuotojas, prieš įteikdamas prašymą dėl savo atsistatydinimo iš pareigų/atleidimo iš darbo specialistui atsakingam už personalo tvarkymą, su juo supažindina tiesioginį vadovą (skyrininką), kuris vizuoja prašymą, pareikšdamas savo sutikimą su pageidaujama atleidimo data arba pasiūlo kitą datą, nurodydamas priežastis, dėl kurių atleidimo data turėtų būti pakeista. Darbuotojas atleidžiamas Darbo kodekso nustatyta tvarka ir terminais.</w:t>
      </w:r>
    </w:p>
    <w:p w:rsidR="00D37E62" w:rsidRPr="00095C99" w:rsidRDefault="00D37E62" w:rsidP="00095C99">
      <w:pPr>
        <w:pStyle w:val="Style8"/>
        <w:widowControl/>
        <w:tabs>
          <w:tab w:val="left" w:pos="1018"/>
        </w:tabs>
        <w:spacing w:line="240" w:lineRule="auto"/>
        <w:ind w:firstLine="567"/>
        <w:rPr>
          <w:rStyle w:val="FontStyle17"/>
          <w:sz w:val="24"/>
          <w:szCs w:val="24"/>
        </w:rPr>
      </w:pPr>
      <w:r w:rsidRPr="00095C99">
        <w:rPr>
          <w:rStyle w:val="FontStyle17"/>
          <w:sz w:val="24"/>
          <w:szCs w:val="24"/>
        </w:rPr>
        <w:t>17. Atleidimo iš pareigų/darbo dieną darbuotojas privalo perduoti tiesioginiam vadovui (skyrininkui) ar jo pareigas perimančiam darbuotojui jam skirtas darbo priemones ir kitą inventorių, atsiskaityti už jam patikėtas materialines vertybes, perduoti reikalus, grąžinti darbuotojo pažymėjimą.</w:t>
      </w:r>
    </w:p>
    <w:p w:rsidR="00D37E62" w:rsidRPr="00095C99" w:rsidRDefault="00D37E62" w:rsidP="00095C99">
      <w:pPr>
        <w:ind w:firstLine="567"/>
        <w:jc w:val="both"/>
      </w:pPr>
      <w:r w:rsidRPr="00095C99">
        <w:rPr>
          <w:rStyle w:val="FontStyle17"/>
          <w:sz w:val="24"/>
          <w:szCs w:val="24"/>
        </w:rPr>
        <w:t>18. Atleidžiamas darbuotojas, turėjęs įgaliojimų, susijusių su jo pareigomis (buvęs išrinktas bet kurios įmonės, įstaigos ar organizacijos valdymo organų nariu), teisės aktų nustatyta tvarka ir terminais, turi pateikti ir pareiškimą dėl atsistatydinimo iš stebėtojų tarybos, valdybos ar kito valdymo organo narių.</w:t>
      </w:r>
      <w:r w:rsidRPr="00095C99">
        <w:t xml:space="preserve"> </w:t>
      </w:r>
    </w:p>
    <w:p w:rsidR="00D37E62" w:rsidRPr="00095C99" w:rsidRDefault="00D37E62" w:rsidP="00095C99">
      <w:pPr>
        <w:ind w:firstLine="567"/>
        <w:jc w:val="both"/>
      </w:pPr>
      <w:r w:rsidRPr="00095C99">
        <w:t>19. Administracija privalo visiškai atsiskaityti su atleidžiamu iš darbo asmeniu jo atleidimo iš darbo dieną, jeigu įstatymais nenustatyta kitokia atsiskaitymo tvarka.</w:t>
      </w:r>
    </w:p>
    <w:p w:rsidR="00D37E62" w:rsidRPr="00095C99" w:rsidRDefault="00D37E62" w:rsidP="00095C99">
      <w:pPr>
        <w:pStyle w:val="Style8"/>
        <w:widowControl/>
        <w:tabs>
          <w:tab w:val="left" w:pos="1085"/>
        </w:tabs>
        <w:spacing w:line="240" w:lineRule="auto"/>
        <w:ind w:firstLine="567"/>
        <w:rPr>
          <w:rStyle w:val="FontStyle17"/>
          <w:sz w:val="24"/>
          <w:szCs w:val="24"/>
        </w:rPr>
      </w:pPr>
    </w:p>
    <w:p w:rsidR="00483FD2" w:rsidRPr="00095C99" w:rsidRDefault="00483FD2" w:rsidP="00095C99">
      <w:pPr>
        <w:jc w:val="center"/>
        <w:rPr>
          <w:b/>
        </w:rPr>
      </w:pPr>
      <w:r w:rsidRPr="00095C99">
        <w:rPr>
          <w:b/>
        </w:rPr>
        <w:t>I</w:t>
      </w:r>
      <w:r w:rsidR="00B964DB" w:rsidRPr="00095C99">
        <w:rPr>
          <w:b/>
        </w:rPr>
        <w:t>V</w:t>
      </w:r>
      <w:r w:rsidRPr="00095C99">
        <w:rPr>
          <w:b/>
        </w:rPr>
        <w:t xml:space="preserve"> SKYRIUS</w:t>
      </w:r>
      <w:r w:rsidR="00B964DB" w:rsidRPr="00095C99">
        <w:rPr>
          <w:b/>
        </w:rPr>
        <w:t xml:space="preserve"> </w:t>
      </w:r>
    </w:p>
    <w:p w:rsidR="00B964DB" w:rsidRPr="00095C99" w:rsidRDefault="00B964DB" w:rsidP="00095C99">
      <w:pPr>
        <w:jc w:val="center"/>
        <w:rPr>
          <w:b/>
        </w:rPr>
      </w:pPr>
      <w:r w:rsidRPr="00095C99">
        <w:rPr>
          <w:b/>
        </w:rPr>
        <w:t>VIRŠININKO IR ADMINISTRACIJOS DARBO LAIKAS</w:t>
      </w:r>
    </w:p>
    <w:p w:rsidR="00B964DB" w:rsidRPr="00095C99" w:rsidRDefault="00B964DB" w:rsidP="00095C99">
      <w:pPr>
        <w:ind w:firstLine="567"/>
        <w:jc w:val="center"/>
        <w:rPr>
          <w:b/>
        </w:rPr>
      </w:pPr>
    </w:p>
    <w:p w:rsidR="00B964DB" w:rsidRPr="00095C99" w:rsidRDefault="00D6410B" w:rsidP="00095C99">
      <w:pPr>
        <w:ind w:firstLine="567"/>
        <w:jc w:val="both"/>
      </w:pPr>
      <w:r w:rsidRPr="00095C99">
        <w:t>20</w:t>
      </w:r>
      <w:r w:rsidR="00B964DB" w:rsidRPr="00095C99">
        <w:t>. Į darbo laiką įskaitoma faktiškai dirbtas laikas, tarnybinės komandiruotės, tarnybinės kelionės į kitą vietovę laikas ir kitas laikas, nurodytas Darbo kodekso numatyta tvarka.</w:t>
      </w:r>
    </w:p>
    <w:p w:rsidR="00B964DB" w:rsidRPr="00095C99" w:rsidRDefault="00D6410B" w:rsidP="00095C99">
      <w:pPr>
        <w:ind w:firstLine="567"/>
        <w:jc w:val="both"/>
      </w:pPr>
      <w:r w:rsidRPr="00095C99">
        <w:t>21</w:t>
      </w:r>
      <w:r w:rsidR="00B964DB" w:rsidRPr="00095C99">
        <w:t xml:space="preserve">. </w:t>
      </w:r>
      <w:r w:rsidR="00141BB0" w:rsidRPr="00095C99">
        <w:t>Tarnybos</w:t>
      </w:r>
      <w:r w:rsidR="00B964DB" w:rsidRPr="00095C99">
        <w:t xml:space="preserve"> nustatyta 40 valandų trukmės 5 darbo dienų savaitė su 2 poilsio dienomis. Darbuotojai, išskyrus dirbančiuosius pagal slenkantį darbo grafiką, pirmadienį, antradienį, trečiadienį, ketvirtadienį dirba nuo 8 valandos iki 17 valandos, o penktadienį </w:t>
      </w:r>
      <w:r w:rsidR="00733606">
        <w:t>–</w:t>
      </w:r>
      <w:r w:rsidR="00B964DB" w:rsidRPr="00095C99">
        <w:t xml:space="preserve"> nuo 8 valandos iki 15 valandos 45 minučių. Pietų pertraukos</w:t>
      </w:r>
      <w:r w:rsidR="00BC1C52" w:rsidRPr="00095C99">
        <w:t xml:space="preserve"> ir poilsio</w:t>
      </w:r>
      <w:r w:rsidR="00B964DB" w:rsidRPr="00095C99">
        <w:t xml:space="preserve"> laikas yra nuo 12 valandos iki 12 valandos 45 minučių.</w:t>
      </w:r>
      <w:r w:rsidR="00BC1C52" w:rsidRPr="00095C99">
        <w:rPr>
          <w:rStyle w:val="FontStyle17"/>
          <w:sz w:val="24"/>
          <w:szCs w:val="24"/>
        </w:rPr>
        <w:t xml:space="preserve"> Esant tarnybiniam būtinumui, pertrauka pavalgyti ir pailsėti darbuotojams gali būti suteikta ir kitu laiku, bet ne vėliau kaip po keturių darbo valandų.</w:t>
      </w:r>
    </w:p>
    <w:p w:rsidR="00661404" w:rsidRPr="00095C99" w:rsidRDefault="00D6410B" w:rsidP="00095C99">
      <w:pPr>
        <w:pStyle w:val="Style8"/>
        <w:widowControl/>
        <w:tabs>
          <w:tab w:val="left" w:pos="1109"/>
        </w:tabs>
        <w:spacing w:line="240" w:lineRule="auto"/>
        <w:ind w:firstLine="567"/>
        <w:rPr>
          <w:rStyle w:val="FontStyle17"/>
          <w:sz w:val="24"/>
          <w:szCs w:val="24"/>
        </w:rPr>
      </w:pPr>
      <w:r w:rsidRPr="00095C99">
        <w:t>22</w:t>
      </w:r>
      <w:r w:rsidR="00B964DB" w:rsidRPr="00095C99">
        <w:t>. Administracijos darbuotojams švenčių dienų, išvardintų Lietuvos Respublikos darbo kodekso nustatyta, išvakarėse darbo laikas sutrumpinamas viena valanda.</w:t>
      </w:r>
      <w:r w:rsidR="00BC1C52" w:rsidRPr="00095C99">
        <w:t xml:space="preserve"> </w:t>
      </w:r>
      <w:r w:rsidR="00BC1C52" w:rsidRPr="00095C99">
        <w:rPr>
          <w:rStyle w:val="FontStyle17"/>
          <w:sz w:val="24"/>
          <w:szCs w:val="24"/>
        </w:rPr>
        <w:t>Darbuotojams, dirbantiems ne visą darbo dieną, švenčių dienų išvakarėse darbo laikas netrumpinamas.</w:t>
      </w:r>
    </w:p>
    <w:p w:rsidR="00581A3F" w:rsidRDefault="00581A3F" w:rsidP="00733606">
      <w:pPr>
        <w:tabs>
          <w:tab w:val="left" w:pos="4245"/>
        </w:tabs>
        <w:rPr>
          <w:b/>
        </w:rPr>
      </w:pPr>
    </w:p>
    <w:p w:rsidR="00483FD2" w:rsidRPr="00095C99" w:rsidRDefault="00483FD2" w:rsidP="00095C99">
      <w:pPr>
        <w:tabs>
          <w:tab w:val="left" w:pos="4245"/>
        </w:tabs>
        <w:jc w:val="center"/>
        <w:rPr>
          <w:b/>
        </w:rPr>
      </w:pPr>
      <w:r w:rsidRPr="00095C99">
        <w:rPr>
          <w:b/>
        </w:rPr>
        <w:t>V SKYRIUS</w:t>
      </w:r>
    </w:p>
    <w:p w:rsidR="00B964DB" w:rsidRPr="00095C99" w:rsidRDefault="00B964DB" w:rsidP="00095C99">
      <w:pPr>
        <w:tabs>
          <w:tab w:val="left" w:pos="4245"/>
        </w:tabs>
        <w:jc w:val="center"/>
        <w:rPr>
          <w:b/>
        </w:rPr>
      </w:pPr>
      <w:r w:rsidRPr="00095C99">
        <w:rPr>
          <w:b/>
        </w:rPr>
        <w:t xml:space="preserve"> </w:t>
      </w:r>
      <w:r w:rsidR="00186C57" w:rsidRPr="00095C99">
        <w:rPr>
          <w:b/>
        </w:rPr>
        <w:t xml:space="preserve"> </w:t>
      </w:r>
      <w:r w:rsidRPr="00095C99">
        <w:rPr>
          <w:b/>
        </w:rPr>
        <w:t>UGNIAGESIŲ KOMANDOSE DARBO LAIKAS</w:t>
      </w:r>
    </w:p>
    <w:p w:rsidR="00B964DB" w:rsidRPr="00095C99" w:rsidRDefault="00B964DB" w:rsidP="00095C99">
      <w:pPr>
        <w:tabs>
          <w:tab w:val="left" w:pos="4245"/>
        </w:tabs>
        <w:rPr>
          <w:b/>
        </w:rPr>
      </w:pPr>
    </w:p>
    <w:p w:rsidR="00FC06E0" w:rsidRDefault="00B964DB" w:rsidP="00FC06E0">
      <w:pPr>
        <w:ind w:firstLine="567"/>
        <w:jc w:val="both"/>
      </w:pPr>
      <w:r w:rsidRPr="00095C99">
        <w:t>2</w:t>
      </w:r>
      <w:r w:rsidR="00D6410B" w:rsidRPr="00095C99">
        <w:t>3</w:t>
      </w:r>
      <w:r w:rsidRPr="00095C99">
        <w:t>. S</w:t>
      </w:r>
      <w:r w:rsidR="00186C57" w:rsidRPr="00095C99">
        <w:t>kyrininkų</w:t>
      </w:r>
      <w:r w:rsidRPr="00095C99">
        <w:t xml:space="preserve"> darbo laikas</w:t>
      </w:r>
      <w:r w:rsidR="00733606">
        <w:t xml:space="preserve"> prasideda 07.30 val., baigiasi</w:t>
      </w:r>
      <w:r w:rsidRPr="00095C99">
        <w:t xml:space="preserve"> – 16.30 val. ugniagesių gelbėtojų </w:t>
      </w:r>
      <w:r w:rsidRPr="00095C99">
        <w:lastRenderedPageBreak/>
        <w:t xml:space="preserve">darbo laikas prasideda </w:t>
      </w:r>
      <w:r w:rsidR="00FC06E0">
        <w:t>8.0</w:t>
      </w:r>
      <w:r w:rsidRPr="00095C99">
        <w:t>0 val. ir baigiasi keičiantis pamainai 0</w:t>
      </w:r>
      <w:r w:rsidR="00FC06E0">
        <w:t>8</w:t>
      </w:r>
      <w:r w:rsidRPr="00095C99">
        <w:t>.</w:t>
      </w:r>
      <w:r w:rsidR="00FC06E0">
        <w:t>0</w:t>
      </w:r>
      <w:r w:rsidRPr="00095C99">
        <w:t>0 val. kitos dienos ryte. Dirbančiųjų pagal slenkantį budėjimo grafiką poilsio l</w:t>
      </w:r>
      <w:r w:rsidR="00FC06E0">
        <w:t xml:space="preserve">aikas ne trumpiau, nei 24 val. </w:t>
      </w:r>
      <w:r w:rsidR="00FC06E0" w:rsidRPr="00762632">
        <w:t>Ugniagesiams gelbėtojams dirbant nepilną 24 valandų pamainą grafike nurodytą</w:t>
      </w:r>
      <w:r w:rsidR="00FC06E0">
        <w:t xml:space="preserve"> darbo</w:t>
      </w:r>
      <w:r w:rsidR="00FC06E0" w:rsidRPr="00762632">
        <w:t xml:space="preserve"> laiką pradeda ir baigia atidirbęs grafike nurodytą valandų skaičių. </w:t>
      </w:r>
      <w:r w:rsidR="00FC06E0">
        <w:t>Skyrininkai atitinkamai dirba vietoje nesančių ugniag</w:t>
      </w:r>
      <w:r w:rsidR="009C6243">
        <w:t xml:space="preserve">esių gelbėtojų nuo tos valandos, kaip grafike nurodytas valandų skaičius. </w:t>
      </w:r>
    </w:p>
    <w:p w:rsidR="00B964DB" w:rsidRPr="00095C99" w:rsidRDefault="00B964DB" w:rsidP="00095C99">
      <w:pPr>
        <w:ind w:firstLine="567"/>
        <w:jc w:val="both"/>
      </w:pPr>
      <w:r w:rsidRPr="00095C99">
        <w:t>2</w:t>
      </w:r>
      <w:r w:rsidR="00D6410B" w:rsidRPr="00095C99">
        <w:t>4</w:t>
      </w:r>
      <w:r w:rsidRPr="00095C99">
        <w:t xml:space="preserve">. </w:t>
      </w:r>
      <w:r w:rsidR="00186C57" w:rsidRPr="00095C99">
        <w:t>U</w:t>
      </w:r>
      <w:r w:rsidRPr="00095C99">
        <w:t xml:space="preserve">gniagesiai gelbėtojai dirba pagal mėnesio grafikus, kuriuos rengia ugniagesių komandos (toliau – UK) </w:t>
      </w:r>
      <w:r w:rsidR="00186C57" w:rsidRPr="00095C99">
        <w:t>skyrininkas</w:t>
      </w:r>
      <w:r w:rsidRPr="00095C99">
        <w:t xml:space="preserve"> ir tvirtina tarnybos viršininkas. </w:t>
      </w:r>
    </w:p>
    <w:p w:rsidR="00B964DB" w:rsidRPr="00095C99" w:rsidRDefault="00B964DB" w:rsidP="00095C99">
      <w:pPr>
        <w:ind w:firstLine="567"/>
        <w:jc w:val="both"/>
      </w:pPr>
      <w:r w:rsidRPr="00095C99">
        <w:t>2</w:t>
      </w:r>
      <w:r w:rsidR="00D6410B" w:rsidRPr="00095C99">
        <w:t>5</w:t>
      </w:r>
      <w:r w:rsidRPr="00095C99">
        <w:t>. Tarnybos viršininkas turi teisę išleisti darbuotoją iš darbo jo raštišku prašymu, esant svarbioms priežastims. Darbo laiko apskaitos žiniaraštyje žymima ta diena kaip neatvykimas į darbą administracijos leidimu. Neatvykimas į darbą administracijos leidimu į darbo laiką neįeina.</w:t>
      </w:r>
    </w:p>
    <w:p w:rsidR="00BC1C52" w:rsidRPr="00095C99" w:rsidRDefault="00D6410B" w:rsidP="00095C99">
      <w:pPr>
        <w:pStyle w:val="Style8"/>
        <w:widowControl/>
        <w:tabs>
          <w:tab w:val="left" w:pos="1109"/>
        </w:tabs>
        <w:spacing w:line="240" w:lineRule="auto"/>
        <w:ind w:right="5" w:firstLine="567"/>
        <w:rPr>
          <w:rStyle w:val="FontStyle17"/>
          <w:sz w:val="24"/>
          <w:szCs w:val="24"/>
        </w:rPr>
      </w:pPr>
      <w:r w:rsidRPr="00095C99">
        <w:rPr>
          <w:rStyle w:val="FontStyle17"/>
          <w:sz w:val="24"/>
          <w:szCs w:val="24"/>
        </w:rPr>
        <w:t>26</w:t>
      </w:r>
      <w:r w:rsidR="00BC1C52" w:rsidRPr="00095C99">
        <w:rPr>
          <w:rStyle w:val="FontStyle17"/>
          <w:sz w:val="24"/>
          <w:szCs w:val="24"/>
        </w:rPr>
        <w:t>. Darbuotojas, negalintis atvykti į darbą dėl ligos, privalo apie tai pranešti tiesiogini</w:t>
      </w:r>
      <w:r w:rsidR="00EF7E48" w:rsidRPr="00095C99">
        <w:rPr>
          <w:rStyle w:val="FontStyle17"/>
          <w:sz w:val="24"/>
          <w:szCs w:val="24"/>
        </w:rPr>
        <w:t>am vadovui, jo laikinai nesant –</w:t>
      </w:r>
      <w:r w:rsidR="00BC1C52" w:rsidRPr="00095C99">
        <w:rPr>
          <w:rStyle w:val="FontStyle17"/>
          <w:sz w:val="24"/>
          <w:szCs w:val="24"/>
        </w:rPr>
        <w:t xml:space="preserve"> jį pavaduojančiam asmeniui ar Tarnybos viršininkui pirmąją nedarbingumo dieną.</w:t>
      </w:r>
    </w:p>
    <w:p w:rsidR="00BC1C52" w:rsidRPr="00095C99" w:rsidRDefault="00D6410B" w:rsidP="00095C99">
      <w:pPr>
        <w:pStyle w:val="Style8"/>
        <w:widowControl/>
        <w:tabs>
          <w:tab w:val="left" w:pos="1109"/>
        </w:tabs>
        <w:spacing w:line="240" w:lineRule="auto"/>
        <w:ind w:right="5" w:firstLine="567"/>
        <w:rPr>
          <w:rStyle w:val="FontStyle17"/>
          <w:sz w:val="24"/>
          <w:szCs w:val="24"/>
        </w:rPr>
      </w:pPr>
      <w:r w:rsidRPr="00095C99">
        <w:rPr>
          <w:rStyle w:val="FontStyle17"/>
          <w:sz w:val="24"/>
          <w:szCs w:val="24"/>
        </w:rPr>
        <w:t>27</w:t>
      </w:r>
      <w:r w:rsidR="00BC1C52" w:rsidRPr="00095C99">
        <w:rPr>
          <w:rStyle w:val="FontStyle17"/>
          <w:sz w:val="24"/>
          <w:szCs w:val="24"/>
        </w:rPr>
        <w:t>. Pakviesti ar įpareigoti darbuotojai privalo darbo valandomis nustatytu (nurodytu) laiku dalyvauti Savivaldybės tarybos, Tarybos komitetų posėdžiuose, pasitarimuose, komisijų ir darbo grupių posėdžiuose, susirinkimuose bei kituose renginiuose.</w:t>
      </w:r>
    </w:p>
    <w:p w:rsidR="00B964DB" w:rsidRPr="00095C99" w:rsidRDefault="00B964DB" w:rsidP="00095C99">
      <w:pPr>
        <w:ind w:firstLine="567"/>
        <w:jc w:val="both"/>
      </w:pPr>
      <w:r w:rsidRPr="00095C99">
        <w:t>2</w:t>
      </w:r>
      <w:r w:rsidR="00D6410B" w:rsidRPr="00095C99">
        <w:t>8</w:t>
      </w:r>
      <w:r w:rsidRPr="00095C99">
        <w:t xml:space="preserve">. Tarnybos viršininkas įsakymu gali pavesti atlikti pareigybės aprašyme nenurodytas funkcijas, atsiradusias dėl laikinai nesančio darbuotojo. </w:t>
      </w:r>
    </w:p>
    <w:p w:rsidR="00B964DB" w:rsidRPr="00095C99" w:rsidRDefault="00B964DB" w:rsidP="00095C99">
      <w:pPr>
        <w:ind w:firstLine="567"/>
        <w:jc w:val="both"/>
      </w:pPr>
      <w:r w:rsidRPr="00095C99">
        <w:t>2</w:t>
      </w:r>
      <w:r w:rsidR="00D6410B" w:rsidRPr="00095C99">
        <w:t>9</w:t>
      </w:r>
      <w:r w:rsidRPr="00095C99">
        <w:t xml:space="preserve">. Darbuotojas neturi teisės be tarnybos viršininko ar padalinio vadovo sutikimo savo darbą pavesti kitam. </w:t>
      </w:r>
    </w:p>
    <w:p w:rsidR="00B964DB" w:rsidRPr="00095C99" w:rsidRDefault="00D6410B" w:rsidP="00095C99">
      <w:pPr>
        <w:ind w:firstLine="567"/>
        <w:jc w:val="both"/>
      </w:pPr>
      <w:r w:rsidRPr="00095C99">
        <w:t>30</w:t>
      </w:r>
      <w:r w:rsidR="00B964DB" w:rsidRPr="00095C99">
        <w:t>. Darbuotojo faktiškai dirbtas darbo laikas žymimas Lie</w:t>
      </w:r>
      <w:r w:rsidR="00186C57" w:rsidRPr="00095C99">
        <w:t>tuvos Respublikos Vyriausybės</w:t>
      </w:r>
      <w:r w:rsidR="00B964DB" w:rsidRPr="00095C99">
        <w:t xml:space="preserve"> nustatytos formos darbo laiko apskaitos žiniaraščiuose.</w:t>
      </w:r>
    </w:p>
    <w:p w:rsidR="00B964DB" w:rsidRPr="00095C99" w:rsidRDefault="00D6410B" w:rsidP="00095C99">
      <w:pPr>
        <w:ind w:firstLine="567"/>
        <w:jc w:val="both"/>
      </w:pPr>
      <w:r w:rsidRPr="00095C99">
        <w:t>31</w:t>
      </w:r>
      <w:r w:rsidR="00B964DB" w:rsidRPr="00095C99">
        <w:t>. Už duomenų teisingumą atsako žiniaraštį užpildęs ir pasirašęs asmuo.</w:t>
      </w:r>
    </w:p>
    <w:p w:rsidR="00B964DB" w:rsidRPr="00095C99" w:rsidRDefault="00D6410B" w:rsidP="00095C99">
      <w:pPr>
        <w:ind w:firstLine="567"/>
        <w:jc w:val="both"/>
      </w:pPr>
      <w:r w:rsidRPr="00095C99">
        <w:t>32</w:t>
      </w:r>
      <w:r w:rsidR="00B964DB" w:rsidRPr="00095C99">
        <w:t xml:space="preserve">. </w:t>
      </w:r>
      <w:r w:rsidR="00186C57" w:rsidRPr="00095C99">
        <w:t>Skyrininkai</w:t>
      </w:r>
      <w:r w:rsidR="00B964DB" w:rsidRPr="00095C99">
        <w:t xml:space="preserve"> patvirtintą darbo laiko apskait</w:t>
      </w:r>
      <w:r w:rsidR="00186C57" w:rsidRPr="00095C99">
        <w:t>os žiniaraštį privalo pateikti vyr. finansininkui</w:t>
      </w:r>
      <w:r w:rsidR="00B964DB" w:rsidRPr="00095C99">
        <w:t xml:space="preserve">. </w:t>
      </w:r>
    </w:p>
    <w:p w:rsidR="00B964DB" w:rsidRPr="00095C99" w:rsidRDefault="00B964DB" w:rsidP="00095C99">
      <w:pPr>
        <w:jc w:val="both"/>
      </w:pPr>
    </w:p>
    <w:p w:rsidR="00483FD2" w:rsidRPr="00095C99" w:rsidRDefault="00483FD2" w:rsidP="00095C99">
      <w:pPr>
        <w:jc w:val="center"/>
        <w:rPr>
          <w:b/>
        </w:rPr>
      </w:pPr>
      <w:r w:rsidRPr="00095C99">
        <w:rPr>
          <w:b/>
        </w:rPr>
        <w:t>VI SKYRIUS</w:t>
      </w:r>
    </w:p>
    <w:p w:rsidR="00B964DB" w:rsidRPr="00095C99" w:rsidRDefault="00B964DB" w:rsidP="00095C99">
      <w:pPr>
        <w:jc w:val="center"/>
        <w:rPr>
          <w:b/>
        </w:rPr>
      </w:pPr>
      <w:r w:rsidRPr="00095C99">
        <w:rPr>
          <w:b/>
        </w:rPr>
        <w:t xml:space="preserve"> POILSIO LAIKAS</w:t>
      </w:r>
    </w:p>
    <w:p w:rsidR="00B964DB" w:rsidRPr="00095C99" w:rsidRDefault="00B964DB" w:rsidP="00095C99">
      <w:pPr>
        <w:tabs>
          <w:tab w:val="left" w:pos="1905"/>
        </w:tabs>
        <w:ind w:firstLine="567"/>
        <w:jc w:val="both"/>
      </w:pPr>
    </w:p>
    <w:p w:rsidR="00B964DB" w:rsidRPr="00095C99" w:rsidRDefault="00592400" w:rsidP="00095C99">
      <w:pPr>
        <w:ind w:firstLine="567"/>
        <w:jc w:val="both"/>
      </w:pPr>
      <w:r w:rsidRPr="00095C99">
        <w:t>33</w:t>
      </w:r>
      <w:r w:rsidR="00B964DB" w:rsidRPr="00095C99">
        <w:t>. Kasdienio poilsio laikas:</w:t>
      </w:r>
    </w:p>
    <w:p w:rsidR="00B964DB" w:rsidRPr="00095C99" w:rsidRDefault="004A6527" w:rsidP="00095C99">
      <w:pPr>
        <w:ind w:firstLine="567"/>
        <w:jc w:val="both"/>
      </w:pPr>
      <w:r>
        <w:t>33</w:t>
      </w:r>
      <w:r w:rsidR="00B964DB" w:rsidRPr="00095C99">
        <w:t xml:space="preserve">.1. Pietų pertrauka neįskaitoma į darbo laiką. Darbuotojas pietų pertrauką naudoja savo nuožiūra, t. y. jos metu neprivalo vykdyti vadovų nurodymų, atlikti savo tiesioginio darbo, turi teisę palikti darbo vietą. </w:t>
      </w:r>
    </w:p>
    <w:p w:rsidR="00B964DB" w:rsidRPr="00095C99" w:rsidRDefault="004A6527" w:rsidP="00095C99">
      <w:pPr>
        <w:ind w:firstLine="567"/>
        <w:jc w:val="both"/>
      </w:pPr>
      <w:r>
        <w:t>33</w:t>
      </w:r>
      <w:r w:rsidR="00B964DB" w:rsidRPr="00095C99">
        <w:t xml:space="preserve">.2. </w:t>
      </w:r>
      <w:r w:rsidR="007C0D37" w:rsidRPr="00095C99">
        <w:t>Lietuvos Respublikos Vyriausybės numatyta tvarka d</w:t>
      </w:r>
      <w:r w:rsidR="00B964DB" w:rsidRPr="00095C99">
        <w:t>arbuotojams nustatomos dvi papildomos 15 min. pertraukos pailsėti. Šios pertraukos – įskaitomos į darbo laiką. Jų tikslas – išsaugoti darbuotojų darbingumą, gerinti darbo našumą ir kokybę, apsaugoti darbuotojus nuo nuovargio ar pervargimo, kad būtų išvengta profesinių ligų ir nelaimingų atsitikimų darbe, mažėtų galimas nepalankių sveikatai veiksnių poveik</w:t>
      </w:r>
      <w:r w:rsidR="007C0D37" w:rsidRPr="00095C99">
        <w:t xml:space="preserve">is </w:t>
      </w:r>
    </w:p>
    <w:p w:rsidR="00B964DB" w:rsidRPr="00095C99" w:rsidRDefault="004A6527" w:rsidP="00095C99">
      <w:pPr>
        <w:ind w:left="567"/>
        <w:jc w:val="both"/>
      </w:pPr>
      <w:r>
        <w:t>34</w:t>
      </w:r>
      <w:r w:rsidR="00B964DB" w:rsidRPr="00095C99">
        <w:t>. Kassavaitinis poilsio laikas:</w:t>
      </w:r>
    </w:p>
    <w:p w:rsidR="00B964DB" w:rsidRPr="00095C99" w:rsidRDefault="004A6527" w:rsidP="00095C99">
      <w:pPr>
        <w:ind w:firstLine="567"/>
        <w:jc w:val="both"/>
      </w:pPr>
      <w:r>
        <w:t>34</w:t>
      </w:r>
      <w:r w:rsidR="00B964DB" w:rsidRPr="00095C99">
        <w:t xml:space="preserve">.1. Poilsio dienos </w:t>
      </w:r>
      <w:r w:rsidR="00733606">
        <w:t>–</w:t>
      </w:r>
      <w:r w:rsidR="00B964DB" w:rsidRPr="00095C99">
        <w:t xml:space="preserve"> šeštadienis ir sekmadienis. Darbuotojams, dirbantiems pagal slenkančius darbo grafikus, poilsio dienos suteikiamos kitomis savaitės dienomis.</w:t>
      </w:r>
    </w:p>
    <w:p w:rsidR="00B964DB" w:rsidRPr="00095C99" w:rsidRDefault="004A6527" w:rsidP="00095C99">
      <w:pPr>
        <w:ind w:firstLine="567"/>
        <w:jc w:val="both"/>
      </w:pPr>
      <w:r>
        <w:t>35</w:t>
      </w:r>
      <w:r w:rsidR="00B964DB" w:rsidRPr="00095C99">
        <w:t xml:space="preserve">. Kasmetinis poilsio laikas </w:t>
      </w:r>
      <w:r w:rsidR="00733606">
        <w:t>–</w:t>
      </w:r>
      <w:r w:rsidR="00B964DB" w:rsidRPr="00095C99">
        <w:t xml:space="preserve"> švenčių dienos, atostogos:</w:t>
      </w:r>
    </w:p>
    <w:p w:rsidR="00B964DB" w:rsidRPr="00095C99" w:rsidRDefault="004A6527" w:rsidP="00095C99">
      <w:pPr>
        <w:ind w:firstLine="567"/>
        <w:jc w:val="both"/>
      </w:pPr>
      <w:r>
        <w:t>35</w:t>
      </w:r>
      <w:r w:rsidR="00B964DB" w:rsidRPr="00095C99">
        <w:t xml:space="preserve">.1. Darbuotojų kasmetinių ir kitų atostogų suteikimo tvarka nustatyta Darbo kodekso </w:t>
      </w:r>
      <w:r w:rsidR="007C0D37" w:rsidRPr="00095C99">
        <w:t xml:space="preserve">ir </w:t>
      </w:r>
      <w:r w:rsidR="00B964DB" w:rsidRPr="00095C99">
        <w:t xml:space="preserve">su </w:t>
      </w:r>
      <w:r w:rsidR="007C0D37" w:rsidRPr="00095C99">
        <w:t>Darbo k</w:t>
      </w:r>
      <w:r w:rsidR="00B964DB" w:rsidRPr="00095C99">
        <w:t>odeksu susijusiuose poįstatyminiuose aktuose.</w:t>
      </w:r>
    </w:p>
    <w:p w:rsidR="00B964DB" w:rsidRPr="00095C99" w:rsidRDefault="00B964DB" w:rsidP="00095C99">
      <w:pPr>
        <w:ind w:firstLine="567"/>
        <w:jc w:val="both"/>
      </w:pPr>
      <w:r w:rsidRPr="00095C99">
        <w:t>3</w:t>
      </w:r>
      <w:r w:rsidR="004A6527">
        <w:t>5</w:t>
      </w:r>
      <w:r w:rsidRPr="00095C99">
        <w:t>.2</w:t>
      </w:r>
      <w:r w:rsidR="007C0D37" w:rsidRPr="00095C99">
        <w:t xml:space="preserve">. </w:t>
      </w:r>
      <w:r w:rsidRPr="00095C99">
        <w:t>Už kiekvienus darbo metus atostogos suteikiamos tais pačiais darbo metais. Kasmetinėmis atostogomis darbuo</w:t>
      </w:r>
      <w:r w:rsidR="00FE4D3F">
        <w:t xml:space="preserve">tojai turi pasinaudoti kasmet. </w:t>
      </w:r>
      <w:r w:rsidRPr="00095C99">
        <w:t>Tiesioginis vadovas turi užtikrinti, kad darbuotojai galėtų pasinaudoti atostogomis iki einamųjų darbo metų pabaigos.</w:t>
      </w:r>
    </w:p>
    <w:p w:rsidR="00B964DB" w:rsidRPr="00095C99" w:rsidRDefault="00B964DB" w:rsidP="00095C99">
      <w:pPr>
        <w:ind w:firstLine="567"/>
        <w:jc w:val="both"/>
      </w:pPr>
      <w:r w:rsidRPr="00095C99">
        <w:t>3</w:t>
      </w:r>
      <w:r w:rsidR="004A6527">
        <w:t>5</w:t>
      </w:r>
      <w:r w:rsidRPr="00095C99">
        <w:t xml:space="preserve">.3. Kasmetinės minimaliosios ir kasmetinės papildomos atostogos suteikiamos tarnybos viršininko įsakymu, </w:t>
      </w:r>
      <w:r w:rsidR="007C0D37" w:rsidRPr="00095C99">
        <w:t xml:space="preserve">darbuotojo raštišku prašymu, </w:t>
      </w:r>
      <w:r w:rsidRPr="00095C99">
        <w:t>pagal metų pradžioje sudarytą ir suderintą padalinio atostogų suteikimo eilę.</w:t>
      </w:r>
    </w:p>
    <w:p w:rsidR="00B964DB" w:rsidRPr="00095C99" w:rsidRDefault="00B964DB" w:rsidP="00095C99">
      <w:pPr>
        <w:ind w:firstLine="567"/>
        <w:jc w:val="both"/>
      </w:pPr>
      <w:r w:rsidRPr="00095C99">
        <w:t>3</w:t>
      </w:r>
      <w:r w:rsidR="004A6527">
        <w:t>5</w:t>
      </w:r>
      <w:r w:rsidRPr="00095C99">
        <w:t>.4. Darbuotojo pageidavimu kasmetinės atostogos gali būti suteikiamos dalimis. Tarnybos viršininkas turi teisę šį pasiūlymą priimti arba motyvuotai atsisakyti jį priimti.</w:t>
      </w:r>
    </w:p>
    <w:p w:rsidR="00B964DB" w:rsidRPr="00095C99" w:rsidRDefault="00B964DB" w:rsidP="00095C99">
      <w:pPr>
        <w:ind w:firstLine="567"/>
        <w:jc w:val="both"/>
      </w:pPr>
      <w:r w:rsidRPr="00095C99">
        <w:t>3</w:t>
      </w:r>
      <w:r w:rsidR="004A6527">
        <w:t>5.5</w:t>
      </w:r>
      <w:r w:rsidRPr="00095C99">
        <w:t xml:space="preserve">. Kiekvienais darbo metais viena atostogų dalis (nebūtinai pirma) turi būti ne trumpesnė </w:t>
      </w:r>
      <w:r w:rsidR="007C0D37" w:rsidRPr="00095C99">
        <w:lastRenderedPageBreak/>
        <w:t>kaip 10</w:t>
      </w:r>
      <w:r w:rsidRPr="00095C99">
        <w:t xml:space="preserve"> </w:t>
      </w:r>
      <w:r w:rsidR="007C0D37" w:rsidRPr="00095C99">
        <w:t>darbo</w:t>
      </w:r>
      <w:r w:rsidRPr="00095C99">
        <w:t xml:space="preserve"> dienų.</w:t>
      </w:r>
    </w:p>
    <w:p w:rsidR="00B964DB" w:rsidRPr="00095C99" w:rsidRDefault="00B964DB" w:rsidP="00095C99">
      <w:pPr>
        <w:ind w:firstLine="567"/>
        <w:jc w:val="both"/>
      </w:pPr>
      <w:r w:rsidRPr="00095C99">
        <w:t>3</w:t>
      </w:r>
      <w:r w:rsidR="004A6527">
        <w:t>5.6</w:t>
      </w:r>
      <w:r w:rsidRPr="00095C99">
        <w:t>. Nemokamos atostogos suteikiamos dėl pri</w:t>
      </w:r>
      <w:r w:rsidR="007C0D37" w:rsidRPr="00095C99">
        <w:t>ežasčių, nurodytų Darbo kodekse</w:t>
      </w:r>
      <w:r w:rsidRPr="00095C99">
        <w:t xml:space="preserve"> arba tarnybos viršininkui leidus dėl kitų svarbių priežasčių, n</w:t>
      </w:r>
      <w:r w:rsidR="007C0D37" w:rsidRPr="00095C99">
        <w:t>enurodytų Darbo kodekse</w:t>
      </w:r>
      <w:r w:rsidRPr="00095C99">
        <w:t xml:space="preserve">. </w:t>
      </w:r>
    </w:p>
    <w:p w:rsidR="00B964DB" w:rsidRPr="00095C99" w:rsidRDefault="00B964DB" w:rsidP="00095C99">
      <w:pPr>
        <w:ind w:firstLine="567"/>
        <w:jc w:val="both"/>
      </w:pPr>
      <w:r w:rsidRPr="00095C99">
        <w:t>3</w:t>
      </w:r>
      <w:r w:rsidR="004A6527">
        <w:t>5.7</w:t>
      </w:r>
      <w:r w:rsidRPr="00095C99">
        <w:t>. Mokymosi atostogoms suteikti turi būti pateiktas prašymas ir švietimo įstaigos pažyma apie egzaminų, įskaitų, kitų užsiėmimų datą. Tarnybos viršininkas gali pareikalauti iš darbuotojo pateikti įrodymus (studijų knygelę, švietimo įstaigos pažymą ar kt.), kad atostogos buvo panaudotos nustatytam tikslui. </w:t>
      </w:r>
    </w:p>
    <w:p w:rsidR="00BC1C52" w:rsidRPr="00095C99" w:rsidRDefault="004A6527" w:rsidP="00095C99">
      <w:pPr>
        <w:pStyle w:val="Style8"/>
        <w:widowControl/>
        <w:tabs>
          <w:tab w:val="left" w:pos="1099"/>
        </w:tabs>
        <w:spacing w:line="240" w:lineRule="auto"/>
        <w:ind w:right="5" w:firstLine="567"/>
        <w:rPr>
          <w:rStyle w:val="FontStyle17"/>
          <w:sz w:val="24"/>
          <w:szCs w:val="24"/>
        </w:rPr>
      </w:pPr>
      <w:r>
        <w:rPr>
          <w:rStyle w:val="FontStyle17"/>
          <w:sz w:val="24"/>
          <w:szCs w:val="24"/>
        </w:rPr>
        <w:t>36</w:t>
      </w:r>
      <w:r w:rsidR="00BC1C52" w:rsidRPr="00095C99">
        <w:rPr>
          <w:rStyle w:val="FontStyle17"/>
          <w:sz w:val="24"/>
          <w:szCs w:val="24"/>
        </w:rPr>
        <w:t>. Tarnybos darbuotojų, dirbančių pagal darbo sutartis, prašymu suteikiamos nemokamos atos</w:t>
      </w:r>
      <w:r w:rsidR="00733606">
        <w:rPr>
          <w:rStyle w:val="FontStyle17"/>
          <w:sz w:val="24"/>
          <w:szCs w:val="24"/>
        </w:rPr>
        <w:t>togos: santuokai sudaryti – iki</w:t>
      </w:r>
      <w:r w:rsidR="00BC1C52" w:rsidRPr="00095C99">
        <w:rPr>
          <w:rStyle w:val="FontStyle17"/>
          <w:sz w:val="24"/>
          <w:szCs w:val="24"/>
        </w:rPr>
        <w:t xml:space="preserve"> 3 (trijų) kalendorinių dienų; mirusio šeimos nario laidotuvėms - iki 5 (penkių) kalendorinių dienų.</w:t>
      </w:r>
    </w:p>
    <w:p w:rsidR="00B964DB" w:rsidRPr="00095C99" w:rsidRDefault="004A6527" w:rsidP="00095C99">
      <w:pPr>
        <w:pStyle w:val="Style8"/>
        <w:widowControl/>
        <w:tabs>
          <w:tab w:val="left" w:pos="1099"/>
        </w:tabs>
        <w:spacing w:line="240" w:lineRule="auto"/>
        <w:ind w:right="10" w:firstLine="567"/>
        <w:rPr>
          <w:rStyle w:val="FontStyle17"/>
          <w:sz w:val="24"/>
          <w:szCs w:val="24"/>
        </w:rPr>
      </w:pPr>
      <w:r>
        <w:rPr>
          <w:rStyle w:val="FontStyle17"/>
          <w:sz w:val="24"/>
          <w:szCs w:val="24"/>
        </w:rPr>
        <w:t>37</w:t>
      </w:r>
      <w:r w:rsidR="00BC1C52" w:rsidRPr="00095C99">
        <w:rPr>
          <w:rStyle w:val="FontStyle17"/>
          <w:sz w:val="24"/>
          <w:szCs w:val="24"/>
        </w:rPr>
        <w:t xml:space="preserve">. Tarnybos darbuotojų, dirbančių pagal darbo sutartis, išvykimai, </w:t>
      </w:r>
      <w:r w:rsidR="002F0B1E" w:rsidRPr="00095C99">
        <w:rPr>
          <w:rStyle w:val="FontStyle17"/>
          <w:sz w:val="24"/>
          <w:szCs w:val="24"/>
        </w:rPr>
        <w:t>nemokamos atostogos, nurodytos taisyklių 37</w:t>
      </w:r>
      <w:r w:rsidR="00BC1C52" w:rsidRPr="00095C99">
        <w:rPr>
          <w:rStyle w:val="FontStyle17"/>
          <w:sz w:val="24"/>
          <w:szCs w:val="24"/>
        </w:rPr>
        <w:t xml:space="preserve"> punkte suteikiamos Tarnybos viršininko įsakymu. </w:t>
      </w:r>
    </w:p>
    <w:p w:rsidR="00B64301" w:rsidRPr="00095C99" w:rsidRDefault="00B64301" w:rsidP="00095C99">
      <w:pPr>
        <w:pStyle w:val="Style8"/>
        <w:widowControl/>
        <w:tabs>
          <w:tab w:val="left" w:pos="1099"/>
        </w:tabs>
        <w:spacing w:line="240" w:lineRule="auto"/>
        <w:ind w:right="10" w:firstLine="567"/>
        <w:rPr>
          <w:rStyle w:val="FontStyle16"/>
          <w:b w:val="0"/>
          <w:bCs w:val="0"/>
          <w:sz w:val="24"/>
          <w:szCs w:val="24"/>
        </w:rPr>
      </w:pPr>
    </w:p>
    <w:p w:rsidR="00572896" w:rsidRPr="00095C99" w:rsidRDefault="00467D4F" w:rsidP="00095C99">
      <w:pPr>
        <w:pStyle w:val="Style4"/>
        <w:widowControl/>
        <w:spacing w:line="240" w:lineRule="auto"/>
        <w:ind w:right="10"/>
        <w:rPr>
          <w:rStyle w:val="FontStyle16"/>
          <w:sz w:val="24"/>
          <w:szCs w:val="24"/>
        </w:rPr>
      </w:pPr>
      <w:r w:rsidRPr="00095C99">
        <w:rPr>
          <w:rStyle w:val="FontStyle16"/>
          <w:sz w:val="24"/>
          <w:szCs w:val="24"/>
        </w:rPr>
        <w:t>V</w:t>
      </w:r>
      <w:r w:rsidR="00483FD2" w:rsidRPr="00095C99">
        <w:rPr>
          <w:rStyle w:val="FontStyle16"/>
          <w:sz w:val="24"/>
          <w:szCs w:val="24"/>
        </w:rPr>
        <w:t>II</w:t>
      </w:r>
      <w:r w:rsidRPr="00095C99">
        <w:rPr>
          <w:rStyle w:val="FontStyle16"/>
          <w:sz w:val="24"/>
          <w:szCs w:val="24"/>
        </w:rPr>
        <w:t xml:space="preserve"> SKYRIUS</w:t>
      </w:r>
    </w:p>
    <w:p w:rsidR="00572896" w:rsidRDefault="00467D4F" w:rsidP="00095C99">
      <w:pPr>
        <w:pStyle w:val="Style4"/>
        <w:widowControl/>
        <w:spacing w:line="240" w:lineRule="auto"/>
        <w:rPr>
          <w:rStyle w:val="FontStyle16"/>
          <w:sz w:val="24"/>
          <w:szCs w:val="24"/>
        </w:rPr>
      </w:pPr>
      <w:r w:rsidRPr="00095C99">
        <w:rPr>
          <w:rStyle w:val="FontStyle16"/>
          <w:sz w:val="24"/>
          <w:szCs w:val="24"/>
        </w:rPr>
        <w:t>PAGRINDINĖS DARBUOTOJŲ PAREIGOS IR TEISĖS</w:t>
      </w:r>
    </w:p>
    <w:p w:rsidR="00581A3F" w:rsidRPr="00095C99" w:rsidRDefault="00581A3F" w:rsidP="00095C99">
      <w:pPr>
        <w:pStyle w:val="Style4"/>
        <w:widowControl/>
        <w:spacing w:line="240" w:lineRule="auto"/>
        <w:rPr>
          <w:rStyle w:val="FontStyle16"/>
          <w:sz w:val="24"/>
          <w:szCs w:val="24"/>
        </w:rPr>
      </w:pPr>
    </w:p>
    <w:p w:rsidR="00572896" w:rsidRPr="00095C99" w:rsidRDefault="004A6527" w:rsidP="00095C99">
      <w:pPr>
        <w:pStyle w:val="Style8"/>
        <w:widowControl/>
        <w:spacing w:line="240" w:lineRule="auto"/>
        <w:ind w:left="567" w:firstLine="0"/>
        <w:jc w:val="left"/>
        <w:rPr>
          <w:u w:val="single"/>
        </w:rPr>
      </w:pPr>
      <w:r>
        <w:rPr>
          <w:rStyle w:val="FontStyle17"/>
          <w:sz w:val="24"/>
          <w:szCs w:val="24"/>
          <w:u w:val="single"/>
        </w:rPr>
        <w:t>38</w:t>
      </w:r>
      <w:r w:rsidR="00F54A1B" w:rsidRPr="00095C99">
        <w:rPr>
          <w:rStyle w:val="FontStyle17"/>
          <w:sz w:val="24"/>
          <w:szCs w:val="24"/>
          <w:u w:val="single"/>
        </w:rPr>
        <w:t xml:space="preserve">. </w:t>
      </w:r>
      <w:r w:rsidR="00531DCF" w:rsidRPr="00095C99">
        <w:rPr>
          <w:rStyle w:val="FontStyle17"/>
          <w:sz w:val="24"/>
          <w:szCs w:val="24"/>
          <w:u w:val="single"/>
        </w:rPr>
        <w:t>Tarnyb</w:t>
      </w:r>
      <w:r w:rsidR="00467D4F" w:rsidRPr="00095C99">
        <w:rPr>
          <w:rStyle w:val="FontStyle17"/>
          <w:sz w:val="24"/>
          <w:szCs w:val="24"/>
          <w:u w:val="single"/>
        </w:rPr>
        <w:t>os darbuotojai privalo:</w:t>
      </w:r>
    </w:p>
    <w:p w:rsidR="00F81B08" w:rsidRPr="00095C99" w:rsidRDefault="004A6527" w:rsidP="00095C99">
      <w:pPr>
        <w:pStyle w:val="Style8"/>
        <w:widowControl/>
        <w:tabs>
          <w:tab w:val="left" w:pos="1253"/>
        </w:tabs>
        <w:spacing w:line="240" w:lineRule="auto"/>
        <w:ind w:firstLine="567"/>
        <w:rPr>
          <w:rStyle w:val="FontStyle17"/>
          <w:sz w:val="24"/>
          <w:szCs w:val="24"/>
        </w:rPr>
      </w:pPr>
      <w:r>
        <w:rPr>
          <w:rStyle w:val="FontStyle17"/>
          <w:sz w:val="24"/>
          <w:szCs w:val="24"/>
        </w:rPr>
        <w:t>38</w:t>
      </w:r>
      <w:r w:rsidR="005B578A" w:rsidRPr="00095C99">
        <w:rPr>
          <w:rStyle w:val="FontStyle17"/>
          <w:sz w:val="24"/>
          <w:szCs w:val="24"/>
        </w:rPr>
        <w:t xml:space="preserve">.1. </w:t>
      </w:r>
      <w:r w:rsidR="00467D4F" w:rsidRPr="00095C99">
        <w:rPr>
          <w:rStyle w:val="FontStyle17"/>
          <w:sz w:val="24"/>
          <w:szCs w:val="24"/>
        </w:rPr>
        <w:t xml:space="preserve">vykdyti Lietuvos Respublikos įstatymus, Vyriausybės nutarimus, kitus teisės aktus, </w:t>
      </w:r>
      <w:r w:rsidR="00146A1B" w:rsidRPr="00095C99">
        <w:rPr>
          <w:rStyle w:val="FontStyle17"/>
          <w:sz w:val="24"/>
          <w:szCs w:val="24"/>
        </w:rPr>
        <w:t>Tarnybos</w:t>
      </w:r>
      <w:r w:rsidR="00467D4F" w:rsidRPr="00095C99">
        <w:rPr>
          <w:rStyle w:val="FontStyle17"/>
          <w:sz w:val="24"/>
          <w:szCs w:val="24"/>
        </w:rPr>
        <w:t xml:space="preserve"> priimtus sprendimus, tiesioginio vadovo pavedimus, užduotis bei įpareigojimus, jei jie neprieštarauja teisės aktams;</w:t>
      </w:r>
      <w:r w:rsidR="005D31D1" w:rsidRPr="00095C99">
        <w:rPr>
          <w:rStyle w:val="FontStyle17"/>
          <w:sz w:val="24"/>
          <w:szCs w:val="24"/>
        </w:rPr>
        <w:t xml:space="preserve"> </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38</w:t>
      </w:r>
      <w:r w:rsidR="005D31D1" w:rsidRPr="00095C99">
        <w:rPr>
          <w:rStyle w:val="FontStyle17"/>
          <w:sz w:val="24"/>
          <w:szCs w:val="24"/>
        </w:rPr>
        <w:t xml:space="preserve">.2. </w:t>
      </w:r>
      <w:r w:rsidR="00467D4F" w:rsidRPr="00095C99">
        <w:rPr>
          <w:rStyle w:val="FontStyle17"/>
          <w:sz w:val="24"/>
          <w:szCs w:val="24"/>
        </w:rPr>
        <w:t>laikytis reglamento, vidaus tvarkos taisyklių, darbo drausmės reikalavimų;</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38</w:t>
      </w:r>
      <w:r w:rsidR="005D31D1" w:rsidRPr="00095C99">
        <w:rPr>
          <w:rStyle w:val="FontStyle17"/>
          <w:sz w:val="24"/>
          <w:szCs w:val="24"/>
        </w:rPr>
        <w:t xml:space="preserve">.3. </w:t>
      </w:r>
      <w:r w:rsidR="00467D4F" w:rsidRPr="00095C99">
        <w:rPr>
          <w:rStyle w:val="FontStyle17"/>
          <w:sz w:val="24"/>
          <w:szCs w:val="24"/>
        </w:rPr>
        <w:t>tinkamai atlikti savo tiesiogines pareigas, nustatytas pareigybės aprašyme;</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38</w:t>
      </w:r>
      <w:r w:rsidR="005D31D1" w:rsidRPr="00095C99">
        <w:rPr>
          <w:rStyle w:val="FontStyle17"/>
          <w:sz w:val="24"/>
          <w:szCs w:val="24"/>
        </w:rPr>
        <w:t xml:space="preserve">.4. </w:t>
      </w:r>
      <w:r w:rsidR="00467D4F" w:rsidRPr="00095C99">
        <w:rPr>
          <w:rStyle w:val="FontStyle17"/>
          <w:sz w:val="24"/>
          <w:szCs w:val="24"/>
        </w:rPr>
        <w:t xml:space="preserve">saugoti ir tausoti </w:t>
      </w:r>
      <w:r w:rsidR="00146A1B" w:rsidRPr="00095C99">
        <w:rPr>
          <w:rStyle w:val="FontStyle17"/>
          <w:sz w:val="24"/>
          <w:szCs w:val="24"/>
        </w:rPr>
        <w:t>Tarnybos</w:t>
      </w:r>
      <w:r w:rsidR="00467D4F" w:rsidRPr="00095C99">
        <w:rPr>
          <w:rStyle w:val="FontStyle17"/>
          <w:sz w:val="24"/>
          <w:szCs w:val="24"/>
        </w:rPr>
        <w:t xml:space="preserve"> turtą ir nesinaudoti juo ne tarnybos/darbo tikslais;</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38</w:t>
      </w:r>
      <w:r w:rsidR="005D31D1" w:rsidRPr="00095C99">
        <w:rPr>
          <w:rStyle w:val="FontStyle17"/>
          <w:sz w:val="24"/>
          <w:szCs w:val="24"/>
        </w:rPr>
        <w:t xml:space="preserve">.5. </w:t>
      </w:r>
      <w:r w:rsidR="00467D4F" w:rsidRPr="00095C99">
        <w:rPr>
          <w:rStyle w:val="FontStyle17"/>
          <w:sz w:val="24"/>
          <w:szCs w:val="24"/>
        </w:rPr>
        <w:t>tobulinti kvalifikaciją;</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38</w:t>
      </w:r>
      <w:r w:rsidR="005D31D1" w:rsidRPr="00095C99">
        <w:rPr>
          <w:rStyle w:val="FontStyle17"/>
          <w:sz w:val="24"/>
          <w:szCs w:val="24"/>
        </w:rPr>
        <w:t xml:space="preserve">.6. </w:t>
      </w:r>
      <w:r w:rsidR="00467D4F" w:rsidRPr="00095C99">
        <w:rPr>
          <w:rStyle w:val="FontStyle17"/>
          <w:sz w:val="24"/>
          <w:szCs w:val="24"/>
        </w:rPr>
        <w:t>laikytis darbų saugos ir priešgaisrinės saugos reikalavimų;</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38</w:t>
      </w:r>
      <w:r w:rsidR="005D31D1" w:rsidRPr="00095C99">
        <w:rPr>
          <w:rStyle w:val="FontStyle17"/>
          <w:sz w:val="24"/>
          <w:szCs w:val="24"/>
        </w:rPr>
        <w:t xml:space="preserve">.7. </w:t>
      </w:r>
      <w:r w:rsidR="00467D4F" w:rsidRPr="00095C99">
        <w:rPr>
          <w:rStyle w:val="FontStyle17"/>
          <w:sz w:val="24"/>
          <w:szCs w:val="24"/>
        </w:rPr>
        <w:t xml:space="preserve">atlyginti </w:t>
      </w:r>
      <w:r w:rsidR="00146A1B" w:rsidRPr="00095C99">
        <w:rPr>
          <w:rStyle w:val="FontStyle17"/>
          <w:sz w:val="24"/>
          <w:szCs w:val="24"/>
        </w:rPr>
        <w:t>Tarnyb</w:t>
      </w:r>
      <w:r w:rsidR="00467D4F" w:rsidRPr="00095C99">
        <w:rPr>
          <w:rStyle w:val="FontStyle17"/>
          <w:sz w:val="24"/>
          <w:szCs w:val="24"/>
        </w:rPr>
        <w:t>ai neteisėtais veiksmais padarytą žalą;</w:t>
      </w:r>
    </w:p>
    <w:p w:rsidR="00572896" w:rsidRPr="00095C99" w:rsidRDefault="004A6527" w:rsidP="00095C99">
      <w:pPr>
        <w:pStyle w:val="Style8"/>
        <w:widowControl/>
        <w:tabs>
          <w:tab w:val="left" w:pos="1296"/>
        </w:tabs>
        <w:spacing w:line="240" w:lineRule="auto"/>
        <w:ind w:firstLine="567"/>
        <w:rPr>
          <w:rStyle w:val="FontStyle17"/>
          <w:sz w:val="24"/>
          <w:szCs w:val="24"/>
        </w:rPr>
      </w:pPr>
      <w:r>
        <w:rPr>
          <w:rStyle w:val="FontStyle17"/>
          <w:sz w:val="24"/>
          <w:szCs w:val="24"/>
        </w:rPr>
        <w:t>38</w:t>
      </w:r>
      <w:r w:rsidR="005D31D1" w:rsidRPr="00095C99">
        <w:rPr>
          <w:rStyle w:val="FontStyle17"/>
          <w:sz w:val="24"/>
          <w:szCs w:val="24"/>
        </w:rPr>
        <w:t xml:space="preserve">.8. </w:t>
      </w:r>
      <w:r w:rsidR="00467D4F" w:rsidRPr="00095C99">
        <w:rPr>
          <w:rStyle w:val="FontStyle17"/>
          <w:sz w:val="24"/>
          <w:szCs w:val="24"/>
        </w:rPr>
        <w:t xml:space="preserve">informuoti tiesioginį vadovą, jo laikinai nesant </w:t>
      </w:r>
      <w:r w:rsidR="00FE4D3F">
        <w:rPr>
          <w:rStyle w:val="FontStyle17"/>
          <w:sz w:val="24"/>
          <w:szCs w:val="24"/>
        </w:rPr>
        <w:t>–</w:t>
      </w:r>
      <w:r w:rsidR="00467D4F" w:rsidRPr="00095C99">
        <w:rPr>
          <w:rStyle w:val="FontStyle17"/>
          <w:sz w:val="24"/>
          <w:szCs w:val="24"/>
        </w:rPr>
        <w:t xml:space="preserve"> jį pavaduojantį asmenį </w:t>
      </w:r>
      <w:r w:rsidR="00146A1B" w:rsidRPr="00095C99">
        <w:rPr>
          <w:rStyle w:val="FontStyle17"/>
          <w:sz w:val="24"/>
          <w:szCs w:val="24"/>
        </w:rPr>
        <w:t>i</w:t>
      </w:r>
      <w:r w:rsidR="00467D4F" w:rsidRPr="00095C99">
        <w:rPr>
          <w:rStyle w:val="FontStyle17"/>
          <w:sz w:val="24"/>
          <w:szCs w:val="24"/>
        </w:rPr>
        <w:t xml:space="preserve">r </w:t>
      </w:r>
      <w:r w:rsidR="00146A1B" w:rsidRPr="00095C99">
        <w:rPr>
          <w:rStyle w:val="FontStyle17"/>
          <w:sz w:val="24"/>
          <w:szCs w:val="24"/>
        </w:rPr>
        <w:t>Tarnybos</w:t>
      </w:r>
      <w:r w:rsidR="00467D4F" w:rsidRPr="00095C99">
        <w:rPr>
          <w:rStyle w:val="FontStyle17"/>
          <w:sz w:val="24"/>
          <w:szCs w:val="24"/>
        </w:rPr>
        <w:t xml:space="preserve"> </w:t>
      </w:r>
      <w:r w:rsidR="00146A1B" w:rsidRPr="00095C99">
        <w:rPr>
          <w:rStyle w:val="FontStyle17"/>
          <w:sz w:val="24"/>
          <w:szCs w:val="24"/>
        </w:rPr>
        <w:t>viršininką</w:t>
      </w:r>
      <w:r w:rsidR="00467D4F" w:rsidRPr="00095C99">
        <w:rPr>
          <w:rStyle w:val="FontStyle17"/>
          <w:sz w:val="24"/>
          <w:szCs w:val="24"/>
        </w:rPr>
        <w:t xml:space="preserve"> apie negalėjimą (laiku) atvykti į darbą;</w:t>
      </w:r>
    </w:p>
    <w:p w:rsidR="00572896" w:rsidRPr="00095C99" w:rsidRDefault="004A6527" w:rsidP="00095C99">
      <w:pPr>
        <w:pStyle w:val="Style8"/>
        <w:widowControl/>
        <w:tabs>
          <w:tab w:val="left" w:pos="1296"/>
        </w:tabs>
        <w:spacing w:line="240" w:lineRule="auto"/>
        <w:ind w:firstLine="567"/>
        <w:rPr>
          <w:rStyle w:val="FontStyle17"/>
          <w:sz w:val="24"/>
          <w:szCs w:val="24"/>
        </w:rPr>
      </w:pPr>
      <w:r>
        <w:rPr>
          <w:rStyle w:val="FontStyle17"/>
          <w:sz w:val="24"/>
          <w:szCs w:val="24"/>
        </w:rPr>
        <w:t>38</w:t>
      </w:r>
      <w:r w:rsidR="005D31D1" w:rsidRPr="00095C99">
        <w:rPr>
          <w:rStyle w:val="FontStyle17"/>
          <w:sz w:val="24"/>
          <w:szCs w:val="24"/>
        </w:rPr>
        <w:t xml:space="preserve">.9. </w:t>
      </w:r>
      <w:r w:rsidR="00467D4F" w:rsidRPr="00095C99">
        <w:rPr>
          <w:rStyle w:val="FontStyle17"/>
          <w:sz w:val="24"/>
          <w:szCs w:val="24"/>
        </w:rPr>
        <w:t xml:space="preserve">internetu ir elektroniniu paštu naudotis tik tarnybos/darbo </w:t>
      </w:r>
      <w:r w:rsidR="00146A1B" w:rsidRPr="00095C99">
        <w:rPr>
          <w:rStyle w:val="FontStyle17"/>
          <w:sz w:val="24"/>
          <w:szCs w:val="24"/>
        </w:rPr>
        <w:t xml:space="preserve">Tarnyboje </w:t>
      </w:r>
      <w:r w:rsidR="00467D4F" w:rsidRPr="00095C99">
        <w:rPr>
          <w:rStyle w:val="FontStyle17"/>
          <w:sz w:val="24"/>
          <w:szCs w:val="24"/>
        </w:rPr>
        <w:t xml:space="preserve">tikslais; asmeniniais tikslais internetu ir elektroniniu paštu gali naudotis tiek, kiek tai netrukdo darbuotojui atlikti pareigas </w:t>
      </w:r>
      <w:r w:rsidR="00146A1B" w:rsidRPr="00095C99">
        <w:rPr>
          <w:rStyle w:val="FontStyle17"/>
          <w:sz w:val="24"/>
          <w:szCs w:val="24"/>
        </w:rPr>
        <w:t>Tarnyb</w:t>
      </w:r>
      <w:r w:rsidR="00467D4F" w:rsidRPr="00095C99">
        <w:rPr>
          <w:rStyle w:val="FontStyle17"/>
          <w:sz w:val="24"/>
          <w:szCs w:val="24"/>
        </w:rPr>
        <w:t>oje ir neprieštarauja etiško elgesio normoms.</w:t>
      </w:r>
    </w:p>
    <w:p w:rsidR="007009B8" w:rsidRPr="00095C99" w:rsidRDefault="004A6527" w:rsidP="00095C99">
      <w:pPr>
        <w:ind w:firstLine="567"/>
        <w:jc w:val="both"/>
      </w:pPr>
      <w:r>
        <w:t>38</w:t>
      </w:r>
      <w:r w:rsidR="007009B8" w:rsidRPr="00095C99">
        <w:t>.10. palaikyti dalykinę darbo atmosferą, elgtis su bendradarbiais, aptarnaujamais ir kitais asmenimis pagarbiai, tolerantiškai, gerbti jų privatumą ir neskleisti apie juos konfidencialios informacijos, apkalbų, konfliktinėse situacijose nesivadovauti emocijomis;</w:t>
      </w:r>
    </w:p>
    <w:p w:rsidR="007009B8" w:rsidRPr="00095C99" w:rsidRDefault="004A6527" w:rsidP="00095C99">
      <w:pPr>
        <w:ind w:firstLine="567"/>
        <w:jc w:val="both"/>
      </w:pPr>
      <w:r>
        <w:t>38</w:t>
      </w:r>
      <w:r w:rsidR="007009B8" w:rsidRPr="00095C99">
        <w:t xml:space="preserve">.11. racionaliai ir taupiai naudoti darbo priemones, transportą, elektros energiją ir kitus materialinius </w:t>
      </w:r>
      <w:r w:rsidR="00141BB0" w:rsidRPr="00095C99">
        <w:t>Tarnybos</w:t>
      </w:r>
      <w:r w:rsidR="007009B8" w:rsidRPr="00095C99">
        <w:t xml:space="preserve"> išteklius, nesinaudoti įstaigos turtu (elektroniniais ryšiais, programine įranga, biuro įranga, kanceliarinėmis ir kitomis priemonėmis) su darbu nesusijusiais tikslais;</w:t>
      </w:r>
    </w:p>
    <w:p w:rsidR="007009B8" w:rsidRPr="00095C99" w:rsidRDefault="004A6527" w:rsidP="00095C99">
      <w:pPr>
        <w:ind w:firstLine="567"/>
        <w:jc w:val="both"/>
      </w:pPr>
      <w:r>
        <w:t>38</w:t>
      </w:r>
      <w:r w:rsidR="007009B8" w:rsidRPr="00095C99">
        <w:t>.12. laikyti tvarkingą darbo vietą, nelaikyti asmeninių daiktų, maisto produktų ir gėrimų matomoje vietoje, piliečių ir kitų asmenų aptarnavimo vietose ir nevartoti maisto produktų ar gėrimų piliečių ir kitų asmenų aptarnavimo metu;</w:t>
      </w:r>
    </w:p>
    <w:p w:rsidR="007009B8" w:rsidRPr="00095C99" w:rsidRDefault="004A6527" w:rsidP="00095C99">
      <w:pPr>
        <w:ind w:firstLine="567"/>
        <w:jc w:val="both"/>
      </w:pPr>
      <w:r>
        <w:t>38</w:t>
      </w:r>
      <w:r w:rsidR="007009B8" w:rsidRPr="00095C99">
        <w:t>.13. baigę darbą ar išvykdami iš darbo vietos išjungti elektrą, kompiuterinę įrangą, uždaryti langus, nepalikti ant stalo dokumentų su konfidencialia informacija;</w:t>
      </w:r>
    </w:p>
    <w:p w:rsidR="007009B8" w:rsidRPr="00095C99" w:rsidRDefault="004A6527" w:rsidP="00095C99">
      <w:pPr>
        <w:ind w:firstLine="567"/>
        <w:jc w:val="both"/>
        <w:rPr>
          <w:rStyle w:val="FontStyle17"/>
          <w:sz w:val="24"/>
          <w:szCs w:val="24"/>
        </w:rPr>
      </w:pPr>
      <w:r>
        <w:t>38</w:t>
      </w:r>
      <w:r w:rsidR="007009B8" w:rsidRPr="00095C99">
        <w:t>.14. būti tvarkingos išvaizdos, dėvėti švarią, dalykinio stiliaus aprangą.</w:t>
      </w:r>
    </w:p>
    <w:p w:rsidR="00572896" w:rsidRPr="00095C99" w:rsidRDefault="004A6527" w:rsidP="00095C99">
      <w:pPr>
        <w:pStyle w:val="Style8"/>
        <w:widowControl/>
        <w:spacing w:line="240" w:lineRule="auto"/>
        <w:ind w:firstLine="567"/>
        <w:jc w:val="left"/>
        <w:rPr>
          <w:rStyle w:val="FontStyle17"/>
          <w:sz w:val="24"/>
          <w:szCs w:val="24"/>
        </w:rPr>
      </w:pPr>
      <w:r>
        <w:rPr>
          <w:rStyle w:val="FontStyle17"/>
          <w:sz w:val="24"/>
          <w:szCs w:val="24"/>
        </w:rPr>
        <w:t>39</w:t>
      </w:r>
      <w:r w:rsidR="005D31D1" w:rsidRPr="00095C99">
        <w:rPr>
          <w:rStyle w:val="FontStyle17"/>
          <w:sz w:val="24"/>
          <w:szCs w:val="24"/>
        </w:rPr>
        <w:t xml:space="preserve">. </w:t>
      </w:r>
      <w:r w:rsidR="00146A1B" w:rsidRPr="00095C99">
        <w:rPr>
          <w:rStyle w:val="FontStyle17"/>
          <w:sz w:val="24"/>
          <w:szCs w:val="24"/>
          <w:u w:val="single"/>
        </w:rPr>
        <w:t xml:space="preserve">Tarnybos </w:t>
      </w:r>
      <w:r w:rsidR="00467D4F" w:rsidRPr="00095C99">
        <w:rPr>
          <w:rStyle w:val="FontStyle17"/>
          <w:sz w:val="24"/>
          <w:szCs w:val="24"/>
          <w:u w:val="single"/>
        </w:rPr>
        <w:t>darbuotojams draudžiama</w:t>
      </w:r>
      <w:r w:rsidR="00467D4F" w:rsidRPr="00095C99">
        <w:rPr>
          <w:rStyle w:val="FontStyle17"/>
          <w:sz w:val="24"/>
          <w:szCs w:val="24"/>
        </w:rPr>
        <w:t>:</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39</w:t>
      </w:r>
      <w:r w:rsidR="00F54A1B" w:rsidRPr="00095C99">
        <w:rPr>
          <w:rStyle w:val="FontStyle17"/>
          <w:sz w:val="24"/>
          <w:szCs w:val="24"/>
        </w:rPr>
        <w:t xml:space="preserve">.1. </w:t>
      </w:r>
      <w:r w:rsidR="00467D4F" w:rsidRPr="00095C99">
        <w:rPr>
          <w:rStyle w:val="FontStyle17"/>
          <w:sz w:val="24"/>
          <w:szCs w:val="24"/>
        </w:rPr>
        <w:t>pavesti savo pareigas atlikti kitam darbuotojui;</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39</w:t>
      </w:r>
      <w:r w:rsidR="00F54A1B" w:rsidRPr="00095C99">
        <w:rPr>
          <w:rStyle w:val="FontStyle17"/>
          <w:sz w:val="24"/>
          <w:szCs w:val="24"/>
        </w:rPr>
        <w:t xml:space="preserve">.2. </w:t>
      </w:r>
      <w:r w:rsidR="00467D4F" w:rsidRPr="00095C99">
        <w:rPr>
          <w:rStyle w:val="FontStyle17"/>
          <w:sz w:val="24"/>
          <w:szCs w:val="24"/>
        </w:rPr>
        <w:t>kelti neteisėtus reikalavimus pavaldiems darbuotojams;</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39</w:t>
      </w:r>
      <w:r w:rsidR="00F54A1B" w:rsidRPr="00095C99">
        <w:rPr>
          <w:rStyle w:val="FontStyle17"/>
          <w:sz w:val="24"/>
          <w:szCs w:val="24"/>
        </w:rPr>
        <w:t xml:space="preserve">.3. </w:t>
      </w:r>
      <w:r w:rsidR="00467D4F" w:rsidRPr="00095C99">
        <w:rPr>
          <w:rStyle w:val="FontStyle17"/>
          <w:sz w:val="24"/>
          <w:szCs w:val="24"/>
        </w:rPr>
        <w:t>darbo laiku užsiimti politine, visuomenine ar kita su darbu nesusijusia veikla;</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39</w:t>
      </w:r>
      <w:r w:rsidR="00F54A1B" w:rsidRPr="00095C99">
        <w:rPr>
          <w:rStyle w:val="FontStyle17"/>
          <w:sz w:val="24"/>
          <w:szCs w:val="24"/>
        </w:rPr>
        <w:t xml:space="preserve">.4. </w:t>
      </w:r>
      <w:r w:rsidR="00467D4F" w:rsidRPr="00095C99">
        <w:rPr>
          <w:rStyle w:val="FontStyle17"/>
          <w:sz w:val="24"/>
          <w:szCs w:val="24"/>
        </w:rPr>
        <w:t>gauti dovanas už pareigų vykdymą, jei to nenumato tarptautinis protokolas;</w:t>
      </w:r>
    </w:p>
    <w:p w:rsidR="00572896" w:rsidRPr="00095C99" w:rsidRDefault="004A6527" w:rsidP="00095C99">
      <w:pPr>
        <w:pStyle w:val="Style8"/>
        <w:widowControl/>
        <w:tabs>
          <w:tab w:val="left" w:pos="1253"/>
        </w:tabs>
        <w:spacing w:line="240" w:lineRule="auto"/>
        <w:ind w:firstLine="567"/>
        <w:rPr>
          <w:rStyle w:val="FontStyle17"/>
          <w:sz w:val="24"/>
          <w:szCs w:val="24"/>
        </w:rPr>
      </w:pPr>
      <w:r>
        <w:rPr>
          <w:rStyle w:val="FontStyle17"/>
          <w:sz w:val="24"/>
          <w:szCs w:val="24"/>
        </w:rPr>
        <w:t>39</w:t>
      </w:r>
      <w:r w:rsidR="00F54A1B" w:rsidRPr="00095C99">
        <w:rPr>
          <w:rStyle w:val="FontStyle17"/>
          <w:sz w:val="24"/>
          <w:szCs w:val="24"/>
        </w:rPr>
        <w:t xml:space="preserve">.5. </w:t>
      </w:r>
      <w:r w:rsidR="00467D4F" w:rsidRPr="00095C99">
        <w:rPr>
          <w:rStyle w:val="FontStyle17"/>
          <w:sz w:val="24"/>
          <w:szCs w:val="24"/>
        </w:rPr>
        <w:t>vykdyti pareigas ir pavedimus, jeigu dėl jų vykdymo gali kilti viešų ir privačių interesų konfliktas;</w:t>
      </w:r>
    </w:p>
    <w:p w:rsidR="00572896" w:rsidRPr="00095C99" w:rsidRDefault="004A6527" w:rsidP="00095C99">
      <w:pPr>
        <w:pStyle w:val="Style8"/>
        <w:widowControl/>
        <w:tabs>
          <w:tab w:val="left" w:pos="1339"/>
        </w:tabs>
        <w:spacing w:line="240" w:lineRule="auto"/>
        <w:ind w:firstLine="567"/>
      </w:pPr>
      <w:r>
        <w:t>39</w:t>
      </w:r>
      <w:r w:rsidR="00F54A1B" w:rsidRPr="00095C99">
        <w:t xml:space="preserve">.6. </w:t>
      </w:r>
      <w:r w:rsidR="007009B8" w:rsidRPr="00095C99">
        <w:t xml:space="preserve">darbo metu būti neblaiviam ir apsvaigusiam nuo narkotinių ar toksinių medžiagų, darbo vietose vartoti alkoholinius gėrimus, narkotines ar toksines medžiagas. Kilus tokiems įtarimams,  </w:t>
      </w:r>
      <w:r w:rsidR="007009B8" w:rsidRPr="00095C99">
        <w:rPr>
          <w:color w:val="000000"/>
        </w:rPr>
        <w:lastRenderedPageBreak/>
        <w:t>tarnybos viršininkas gali darbuotoją siųsti galimai neblaivumui (apsvaigimui) nustatyti į pirminės sveikatos priežiūros centrą ir pan.;</w:t>
      </w:r>
    </w:p>
    <w:p w:rsidR="007009B8" w:rsidRPr="00095C99" w:rsidRDefault="004A6527" w:rsidP="00095C99">
      <w:pPr>
        <w:pStyle w:val="Style8"/>
        <w:widowControl/>
        <w:tabs>
          <w:tab w:val="left" w:pos="1339"/>
        </w:tabs>
        <w:spacing w:line="240" w:lineRule="auto"/>
        <w:ind w:firstLine="567"/>
        <w:rPr>
          <w:rStyle w:val="FontStyle17"/>
          <w:sz w:val="24"/>
          <w:szCs w:val="24"/>
        </w:rPr>
      </w:pPr>
      <w:r>
        <w:t>39</w:t>
      </w:r>
      <w:r w:rsidR="00F54A1B" w:rsidRPr="00095C99">
        <w:t xml:space="preserve">.7. </w:t>
      </w:r>
      <w:r w:rsidR="007009B8" w:rsidRPr="00095C99">
        <w:t>rūkyti tam neskirtose vietose ir tarnybinėse transporto priemonėse;</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39</w:t>
      </w:r>
      <w:r w:rsidR="00F54A1B" w:rsidRPr="00095C99">
        <w:rPr>
          <w:rStyle w:val="FontStyle17"/>
          <w:sz w:val="24"/>
          <w:szCs w:val="24"/>
        </w:rPr>
        <w:t xml:space="preserve">.8. </w:t>
      </w:r>
      <w:r w:rsidR="00467D4F" w:rsidRPr="00095C99">
        <w:rPr>
          <w:rStyle w:val="FontStyle17"/>
          <w:sz w:val="24"/>
          <w:szCs w:val="24"/>
        </w:rPr>
        <w:t xml:space="preserve">gadinti ar pasisavinti </w:t>
      </w:r>
      <w:r w:rsidR="00146A1B" w:rsidRPr="00095C99">
        <w:rPr>
          <w:rStyle w:val="FontStyle17"/>
          <w:sz w:val="24"/>
          <w:szCs w:val="24"/>
        </w:rPr>
        <w:t>Tarnybos</w:t>
      </w:r>
      <w:r w:rsidR="00467D4F" w:rsidRPr="00095C99">
        <w:rPr>
          <w:rStyle w:val="FontStyle17"/>
          <w:sz w:val="24"/>
          <w:szCs w:val="24"/>
        </w:rPr>
        <w:t xml:space="preserve"> turtą, juo naudotis asmeniniams tikslams;</w:t>
      </w:r>
    </w:p>
    <w:p w:rsidR="00572896" w:rsidRPr="00095C99" w:rsidRDefault="004A6527" w:rsidP="00095C99">
      <w:pPr>
        <w:pStyle w:val="Style8"/>
        <w:widowControl/>
        <w:tabs>
          <w:tab w:val="left" w:pos="1248"/>
        </w:tabs>
        <w:spacing w:line="240" w:lineRule="auto"/>
        <w:ind w:firstLine="567"/>
        <w:rPr>
          <w:rStyle w:val="FontStyle17"/>
          <w:sz w:val="24"/>
          <w:szCs w:val="24"/>
        </w:rPr>
      </w:pPr>
      <w:r>
        <w:rPr>
          <w:rStyle w:val="FontStyle17"/>
          <w:sz w:val="24"/>
          <w:szCs w:val="24"/>
        </w:rPr>
        <w:t>39</w:t>
      </w:r>
      <w:r w:rsidR="00F54A1B" w:rsidRPr="00095C99">
        <w:rPr>
          <w:rStyle w:val="FontStyle17"/>
          <w:sz w:val="24"/>
          <w:szCs w:val="24"/>
        </w:rPr>
        <w:t>.9.</w:t>
      </w:r>
      <w:r w:rsidR="00146A1B" w:rsidRPr="00095C99">
        <w:rPr>
          <w:rStyle w:val="FontStyle17"/>
          <w:sz w:val="24"/>
          <w:szCs w:val="24"/>
        </w:rPr>
        <w:t xml:space="preserve"> </w:t>
      </w:r>
      <w:r w:rsidR="00467D4F" w:rsidRPr="00095C99">
        <w:rPr>
          <w:rStyle w:val="FontStyle17"/>
          <w:sz w:val="24"/>
          <w:szCs w:val="24"/>
        </w:rPr>
        <w:t>vėluoti į darbą, išeiti iš darbo nepasibaigus darbo laikui ar kitaip pažeidinėti darbo drausmę;</w:t>
      </w:r>
    </w:p>
    <w:p w:rsidR="00572896" w:rsidRPr="00095C99" w:rsidRDefault="004A6527" w:rsidP="00095C99">
      <w:pPr>
        <w:pStyle w:val="Style8"/>
        <w:widowControl/>
        <w:tabs>
          <w:tab w:val="left" w:pos="1258"/>
        </w:tabs>
        <w:spacing w:line="240" w:lineRule="auto"/>
        <w:ind w:firstLine="567"/>
        <w:jc w:val="left"/>
        <w:rPr>
          <w:rStyle w:val="FontStyle17"/>
          <w:sz w:val="24"/>
          <w:szCs w:val="24"/>
        </w:rPr>
      </w:pPr>
      <w:r>
        <w:rPr>
          <w:rStyle w:val="FontStyle17"/>
          <w:sz w:val="24"/>
          <w:szCs w:val="24"/>
        </w:rPr>
        <w:t>39</w:t>
      </w:r>
      <w:r w:rsidR="00F54A1B" w:rsidRPr="00095C99">
        <w:rPr>
          <w:rStyle w:val="FontStyle17"/>
          <w:sz w:val="24"/>
          <w:szCs w:val="24"/>
        </w:rPr>
        <w:t xml:space="preserve">.10. </w:t>
      </w:r>
      <w:r w:rsidR="00467D4F" w:rsidRPr="00095C99">
        <w:rPr>
          <w:rStyle w:val="FontStyle17"/>
          <w:sz w:val="24"/>
          <w:szCs w:val="24"/>
        </w:rPr>
        <w:t>teikti klaidingą informaciją;</w:t>
      </w:r>
    </w:p>
    <w:p w:rsidR="00572896" w:rsidRPr="00095C99" w:rsidRDefault="004A6527" w:rsidP="00095C99">
      <w:pPr>
        <w:pStyle w:val="Style8"/>
        <w:widowControl/>
        <w:tabs>
          <w:tab w:val="left" w:pos="1382"/>
        </w:tabs>
        <w:spacing w:line="240" w:lineRule="auto"/>
        <w:ind w:firstLine="567"/>
        <w:rPr>
          <w:rStyle w:val="FontStyle17"/>
          <w:sz w:val="24"/>
          <w:szCs w:val="24"/>
        </w:rPr>
      </w:pPr>
      <w:r>
        <w:rPr>
          <w:rStyle w:val="FontStyle17"/>
          <w:sz w:val="24"/>
          <w:szCs w:val="24"/>
        </w:rPr>
        <w:t>39</w:t>
      </w:r>
      <w:r w:rsidR="00F54A1B" w:rsidRPr="00095C99">
        <w:rPr>
          <w:rStyle w:val="FontStyle17"/>
          <w:sz w:val="24"/>
          <w:szCs w:val="24"/>
        </w:rPr>
        <w:t xml:space="preserve">.11. </w:t>
      </w:r>
      <w:r w:rsidR="00467D4F" w:rsidRPr="00095C99">
        <w:rPr>
          <w:rStyle w:val="FontStyle17"/>
          <w:sz w:val="24"/>
          <w:szCs w:val="24"/>
        </w:rPr>
        <w:t>diskriminuoti lyties, rasės, tautybės, kalbos, kilmės, socialinės padėties, amžiaus, lytinės orientacijos, negalios, etninės priklausomybės, narystės politinėje partijoje ar asociacijoje, religijos, tikėjimo, įsitikinimų ar pažiūrų, ketinimo turėti vaiką (vaikų) pagrindais;</w:t>
      </w:r>
    </w:p>
    <w:p w:rsidR="00206C20" w:rsidRPr="00095C99" w:rsidRDefault="004A6527" w:rsidP="00095C99">
      <w:pPr>
        <w:pStyle w:val="Style8"/>
        <w:widowControl/>
        <w:tabs>
          <w:tab w:val="left" w:pos="1382"/>
        </w:tabs>
        <w:spacing w:line="240" w:lineRule="auto"/>
        <w:ind w:firstLine="567"/>
        <w:rPr>
          <w:rStyle w:val="FontStyle17"/>
          <w:sz w:val="24"/>
          <w:szCs w:val="24"/>
        </w:rPr>
      </w:pPr>
      <w:r>
        <w:t>39</w:t>
      </w:r>
      <w:r w:rsidR="00F54A1B" w:rsidRPr="00095C99">
        <w:t xml:space="preserve">.12. </w:t>
      </w:r>
      <w:r w:rsidR="00206C20" w:rsidRPr="00095C99">
        <w:t>laikyti necenzūrinio arba žeminančio asmens garbę ir orumą tu</w:t>
      </w:r>
      <w:r w:rsidR="0012122C">
        <w:t>rinio informaciją darbo vietoje;</w:t>
      </w:r>
    </w:p>
    <w:p w:rsidR="007009B8" w:rsidRPr="00095C99" w:rsidRDefault="004A6527" w:rsidP="00095C99">
      <w:pPr>
        <w:pStyle w:val="Style8"/>
        <w:widowControl/>
        <w:tabs>
          <w:tab w:val="left" w:pos="1402"/>
        </w:tabs>
        <w:spacing w:line="240" w:lineRule="auto"/>
        <w:ind w:firstLine="567"/>
        <w:jc w:val="left"/>
      </w:pPr>
      <w:r>
        <w:rPr>
          <w:rStyle w:val="FontStyle17"/>
          <w:sz w:val="24"/>
          <w:szCs w:val="24"/>
        </w:rPr>
        <w:t>39</w:t>
      </w:r>
      <w:r w:rsidR="00F54A1B" w:rsidRPr="00095C99">
        <w:rPr>
          <w:rStyle w:val="FontStyle17"/>
          <w:sz w:val="24"/>
          <w:szCs w:val="24"/>
        </w:rPr>
        <w:t xml:space="preserve">.13. </w:t>
      </w:r>
      <w:r w:rsidR="00467D4F" w:rsidRPr="00095C99">
        <w:rPr>
          <w:rStyle w:val="FontStyle17"/>
          <w:sz w:val="24"/>
          <w:szCs w:val="24"/>
        </w:rPr>
        <w:t>asmeniniu elektroniniu paštu n</w:t>
      </w:r>
      <w:r w:rsidR="0012122C">
        <w:rPr>
          <w:rStyle w:val="FontStyle17"/>
          <w:sz w:val="24"/>
          <w:szCs w:val="24"/>
        </w:rPr>
        <w:t>audotis tarnybos/darbo reikmėms;</w:t>
      </w:r>
    </w:p>
    <w:p w:rsidR="00F54A1B" w:rsidRPr="00095C99" w:rsidRDefault="004A6527" w:rsidP="00095C99">
      <w:pPr>
        <w:ind w:firstLine="567"/>
        <w:jc w:val="both"/>
      </w:pPr>
      <w:r>
        <w:t>39</w:t>
      </w:r>
      <w:r w:rsidR="00F54A1B" w:rsidRPr="00095C99">
        <w:t xml:space="preserve">.14. </w:t>
      </w:r>
      <w:r w:rsidR="007009B8" w:rsidRPr="00095C99">
        <w:t>palikti pašalinius asmenis vienus kabinete, leisti pašaliniams asmenims naudotis administracijos elektroniniais ryšiais, programine įranga, biuro įranga, kanceliarinėmis ir kitomis priemonėmis;</w:t>
      </w:r>
    </w:p>
    <w:p w:rsidR="007009B8" w:rsidRPr="00095C99" w:rsidRDefault="004A6527" w:rsidP="00095C99">
      <w:pPr>
        <w:ind w:firstLine="567"/>
        <w:jc w:val="both"/>
      </w:pPr>
      <w:r>
        <w:t>39</w:t>
      </w:r>
      <w:r w:rsidR="00F54A1B" w:rsidRPr="00095C99">
        <w:t>.15.</w:t>
      </w:r>
      <w:r w:rsidR="007009B8" w:rsidRPr="00095C99">
        <w:t xml:space="preserve"> darbo metu vartoti nec</w:t>
      </w:r>
      <w:r w:rsidR="00206C20" w:rsidRPr="00095C99">
        <w:t>enzūrinius žodžius ir posakius;</w:t>
      </w:r>
    </w:p>
    <w:p w:rsidR="007009B8" w:rsidRPr="00095C99" w:rsidRDefault="004A6527" w:rsidP="00095C99">
      <w:pPr>
        <w:ind w:firstLine="567"/>
        <w:jc w:val="both"/>
      </w:pPr>
      <w:r>
        <w:t>39</w:t>
      </w:r>
      <w:r w:rsidR="00F54A1B" w:rsidRPr="00095C99">
        <w:t>.16</w:t>
      </w:r>
      <w:r w:rsidR="007009B8" w:rsidRPr="00095C99">
        <w:t>. užsirakinti patalpose;</w:t>
      </w:r>
    </w:p>
    <w:p w:rsidR="007009B8" w:rsidRPr="00095C99" w:rsidRDefault="004A6527" w:rsidP="00095C99">
      <w:pPr>
        <w:ind w:firstLine="567"/>
        <w:jc w:val="both"/>
        <w:rPr>
          <w:rStyle w:val="FontStyle17"/>
          <w:sz w:val="24"/>
          <w:szCs w:val="24"/>
        </w:rPr>
      </w:pPr>
      <w:r>
        <w:t>39</w:t>
      </w:r>
      <w:r w:rsidR="007009B8" w:rsidRPr="00095C99">
        <w:t>.</w:t>
      </w:r>
      <w:r w:rsidR="00F54A1B" w:rsidRPr="00095C99">
        <w:t>1</w:t>
      </w:r>
      <w:r w:rsidR="007009B8" w:rsidRPr="00095C99">
        <w:t>7. dirbti tiesioginį darbą atostogų metu, išskyrus atvejus, kai darbuotojas nustatyta tvarka atšaukiamas iš atostogų.</w:t>
      </w:r>
    </w:p>
    <w:p w:rsidR="00572896" w:rsidRPr="00095C99" w:rsidRDefault="004A6527" w:rsidP="00095C99">
      <w:pPr>
        <w:pStyle w:val="Style8"/>
        <w:widowControl/>
        <w:spacing w:line="240" w:lineRule="auto"/>
        <w:ind w:firstLine="567"/>
        <w:jc w:val="left"/>
        <w:rPr>
          <w:rStyle w:val="FontStyle17"/>
          <w:sz w:val="24"/>
          <w:szCs w:val="24"/>
        </w:rPr>
      </w:pPr>
      <w:r>
        <w:rPr>
          <w:rStyle w:val="FontStyle17"/>
          <w:sz w:val="24"/>
          <w:szCs w:val="24"/>
        </w:rPr>
        <w:t>40</w:t>
      </w:r>
      <w:r w:rsidR="00733606">
        <w:rPr>
          <w:rStyle w:val="FontStyle17"/>
          <w:sz w:val="24"/>
          <w:szCs w:val="24"/>
        </w:rPr>
        <w:t xml:space="preserve">. </w:t>
      </w:r>
      <w:r w:rsidR="004A7856" w:rsidRPr="00095C99">
        <w:rPr>
          <w:rStyle w:val="FontStyle17"/>
          <w:sz w:val="24"/>
          <w:szCs w:val="24"/>
          <w:u w:val="single"/>
        </w:rPr>
        <w:t>Tarnybos</w:t>
      </w:r>
      <w:r w:rsidR="00467D4F" w:rsidRPr="00095C99">
        <w:rPr>
          <w:rStyle w:val="FontStyle17"/>
          <w:sz w:val="24"/>
          <w:szCs w:val="24"/>
          <w:u w:val="single"/>
        </w:rPr>
        <w:t xml:space="preserve"> darbuotojai turi teisę:</w:t>
      </w:r>
    </w:p>
    <w:p w:rsidR="00572896" w:rsidRPr="00095C99" w:rsidRDefault="004A6527" w:rsidP="00095C99">
      <w:pPr>
        <w:pStyle w:val="Style8"/>
        <w:widowControl/>
        <w:tabs>
          <w:tab w:val="left" w:pos="1277"/>
        </w:tabs>
        <w:spacing w:line="240" w:lineRule="auto"/>
        <w:ind w:firstLine="567"/>
        <w:jc w:val="left"/>
        <w:rPr>
          <w:rStyle w:val="FontStyle17"/>
          <w:sz w:val="24"/>
          <w:szCs w:val="24"/>
        </w:rPr>
      </w:pPr>
      <w:r>
        <w:rPr>
          <w:rStyle w:val="FontStyle17"/>
          <w:sz w:val="24"/>
          <w:szCs w:val="24"/>
        </w:rPr>
        <w:t>40</w:t>
      </w:r>
      <w:r w:rsidR="00F54A1B" w:rsidRPr="00095C99">
        <w:rPr>
          <w:rStyle w:val="FontStyle17"/>
          <w:sz w:val="24"/>
          <w:szCs w:val="24"/>
        </w:rPr>
        <w:t>.1.</w:t>
      </w:r>
      <w:r w:rsidR="004A7856" w:rsidRPr="00095C99">
        <w:rPr>
          <w:rStyle w:val="FontStyle17"/>
          <w:sz w:val="24"/>
          <w:szCs w:val="24"/>
        </w:rPr>
        <w:t xml:space="preserve"> </w:t>
      </w:r>
      <w:r w:rsidR="00467D4F" w:rsidRPr="00095C99">
        <w:rPr>
          <w:rStyle w:val="FontStyle17"/>
          <w:sz w:val="24"/>
          <w:szCs w:val="24"/>
        </w:rPr>
        <w:t>reikalauti, kad darbo vietoje būtų užtikrintos saugios ir sveikos darbo sąlygos;</w:t>
      </w:r>
    </w:p>
    <w:p w:rsidR="00572896" w:rsidRPr="00095C99" w:rsidRDefault="004A6527" w:rsidP="00095C99">
      <w:pPr>
        <w:pStyle w:val="Style8"/>
        <w:widowControl/>
        <w:tabs>
          <w:tab w:val="left" w:pos="1277"/>
        </w:tabs>
        <w:spacing w:line="240" w:lineRule="auto"/>
        <w:ind w:firstLine="567"/>
        <w:jc w:val="left"/>
        <w:rPr>
          <w:rStyle w:val="FontStyle17"/>
          <w:sz w:val="24"/>
          <w:szCs w:val="24"/>
        </w:rPr>
      </w:pPr>
      <w:r>
        <w:rPr>
          <w:rStyle w:val="FontStyle17"/>
          <w:sz w:val="24"/>
          <w:szCs w:val="24"/>
        </w:rPr>
        <w:t>40</w:t>
      </w:r>
      <w:r w:rsidR="00F54A1B" w:rsidRPr="00095C99">
        <w:rPr>
          <w:rStyle w:val="FontStyle17"/>
          <w:sz w:val="24"/>
          <w:szCs w:val="24"/>
        </w:rPr>
        <w:t xml:space="preserve">.2. </w:t>
      </w:r>
      <w:r w:rsidR="00467D4F" w:rsidRPr="00095C99">
        <w:rPr>
          <w:rStyle w:val="FontStyle17"/>
          <w:sz w:val="24"/>
          <w:szCs w:val="24"/>
        </w:rPr>
        <w:t>gauti įstatymų ir kitų teisės aktų nustatytą bei darbo sutartimi sulygtą darbo užmokestį;</w:t>
      </w:r>
    </w:p>
    <w:p w:rsidR="00572896" w:rsidRPr="00095C99" w:rsidRDefault="004A6527" w:rsidP="00095C99">
      <w:pPr>
        <w:pStyle w:val="Style8"/>
        <w:widowControl/>
        <w:tabs>
          <w:tab w:val="left" w:pos="1397"/>
        </w:tabs>
        <w:spacing w:line="240" w:lineRule="auto"/>
        <w:ind w:firstLine="567"/>
        <w:rPr>
          <w:rStyle w:val="FontStyle17"/>
          <w:sz w:val="24"/>
          <w:szCs w:val="24"/>
        </w:rPr>
      </w:pPr>
      <w:r>
        <w:rPr>
          <w:rStyle w:val="FontStyle17"/>
          <w:sz w:val="24"/>
          <w:szCs w:val="24"/>
        </w:rPr>
        <w:t>40</w:t>
      </w:r>
      <w:r w:rsidR="00F54A1B" w:rsidRPr="00095C99">
        <w:rPr>
          <w:rStyle w:val="FontStyle17"/>
          <w:sz w:val="24"/>
          <w:szCs w:val="24"/>
        </w:rPr>
        <w:t>.3.</w:t>
      </w:r>
      <w:r w:rsidR="00467D4F" w:rsidRPr="00095C99">
        <w:rPr>
          <w:rStyle w:val="FontStyle17"/>
          <w:sz w:val="24"/>
          <w:szCs w:val="24"/>
        </w:rPr>
        <w:t>tobulinti kvalifikaciją įstaigos biudžeto lėšomis pagal pareigoms nustatytus kvalifikacinius reikalavimus;</w:t>
      </w:r>
    </w:p>
    <w:p w:rsidR="00572896" w:rsidRPr="00095C99" w:rsidRDefault="004A6527" w:rsidP="00095C99">
      <w:pPr>
        <w:pStyle w:val="Style8"/>
        <w:widowControl/>
        <w:tabs>
          <w:tab w:val="left" w:pos="1258"/>
        </w:tabs>
        <w:spacing w:line="240" w:lineRule="auto"/>
        <w:ind w:firstLine="567"/>
        <w:rPr>
          <w:rStyle w:val="FontStyle17"/>
          <w:sz w:val="24"/>
          <w:szCs w:val="24"/>
        </w:rPr>
      </w:pPr>
      <w:r>
        <w:rPr>
          <w:rStyle w:val="FontStyle17"/>
          <w:sz w:val="24"/>
          <w:szCs w:val="24"/>
        </w:rPr>
        <w:t>40</w:t>
      </w:r>
      <w:r w:rsidR="00F54A1B" w:rsidRPr="00095C99">
        <w:rPr>
          <w:rStyle w:val="FontStyle17"/>
          <w:sz w:val="24"/>
          <w:szCs w:val="24"/>
        </w:rPr>
        <w:t>.4.</w:t>
      </w:r>
      <w:r w:rsidR="004A7856" w:rsidRPr="00095C99">
        <w:rPr>
          <w:rStyle w:val="FontStyle17"/>
          <w:sz w:val="24"/>
          <w:szCs w:val="24"/>
        </w:rPr>
        <w:t xml:space="preserve"> </w:t>
      </w:r>
      <w:r w:rsidR="00467D4F" w:rsidRPr="00095C99">
        <w:rPr>
          <w:rStyle w:val="FontStyle17"/>
          <w:sz w:val="24"/>
          <w:szCs w:val="24"/>
        </w:rPr>
        <w:t>būti profesinių sąjungų, organizacijų ar susivienijimų nariais, taip pat politinių partijų ar organizacijų nariais, ne tarnybos/darbo laiku dalyvauti politinėje veikloje;</w:t>
      </w:r>
    </w:p>
    <w:p w:rsidR="00572896" w:rsidRPr="00095C99" w:rsidRDefault="004A6527" w:rsidP="00095C99">
      <w:pPr>
        <w:pStyle w:val="Style8"/>
        <w:widowControl/>
        <w:tabs>
          <w:tab w:val="left" w:pos="1258"/>
        </w:tabs>
        <w:spacing w:line="240" w:lineRule="auto"/>
        <w:ind w:firstLine="567"/>
        <w:rPr>
          <w:rStyle w:val="FontStyle17"/>
          <w:sz w:val="24"/>
          <w:szCs w:val="24"/>
        </w:rPr>
      </w:pPr>
      <w:r>
        <w:rPr>
          <w:rStyle w:val="FontStyle17"/>
          <w:sz w:val="24"/>
          <w:szCs w:val="24"/>
        </w:rPr>
        <w:t>40</w:t>
      </w:r>
      <w:r w:rsidR="00F54A1B" w:rsidRPr="00095C99">
        <w:rPr>
          <w:rStyle w:val="FontStyle17"/>
          <w:sz w:val="24"/>
          <w:szCs w:val="24"/>
        </w:rPr>
        <w:t xml:space="preserve">.5. </w:t>
      </w:r>
      <w:r w:rsidR="00467D4F" w:rsidRPr="00095C99">
        <w:rPr>
          <w:rStyle w:val="FontStyle17"/>
          <w:sz w:val="24"/>
          <w:szCs w:val="24"/>
        </w:rPr>
        <w:t>atsisakyti vykdyti užduotį ar pavedimą, jeigu, jo nuomone, duota užduotis prieštarauja įstatymams:</w:t>
      </w:r>
    </w:p>
    <w:p w:rsidR="00572896" w:rsidRPr="00095C99" w:rsidRDefault="004A6527" w:rsidP="00095C99">
      <w:pPr>
        <w:pStyle w:val="Style8"/>
        <w:widowControl/>
        <w:tabs>
          <w:tab w:val="left" w:pos="1478"/>
        </w:tabs>
        <w:spacing w:line="240" w:lineRule="auto"/>
        <w:ind w:firstLine="567"/>
        <w:rPr>
          <w:rStyle w:val="FontStyle17"/>
          <w:sz w:val="24"/>
          <w:szCs w:val="24"/>
        </w:rPr>
      </w:pPr>
      <w:r>
        <w:rPr>
          <w:rStyle w:val="FontStyle17"/>
          <w:sz w:val="24"/>
          <w:szCs w:val="24"/>
        </w:rPr>
        <w:t>40</w:t>
      </w:r>
      <w:r w:rsidR="00F54A1B" w:rsidRPr="00095C99">
        <w:rPr>
          <w:rStyle w:val="FontStyle17"/>
          <w:sz w:val="24"/>
          <w:szCs w:val="24"/>
        </w:rPr>
        <w:t xml:space="preserve">.6. </w:t>
      </w:r>
      <w:r w:rsidR="00467D4F" w:rsidRPr="00095C99">
        <w:rPr>
          <w:rStyle w:val="FontStyle17"/>
          <w:sz w:val="24"/>
          <w:szCs w:val="24"/>
        </w:rPr>
        <w:t xml:space="preserve">apie tai praneša </w:t>
      </w:r>
      <w:r w:rsidR="001C5D92" w:rsidRPr="00095C99">
        <w:rPr>
          <w:rStyle w:val="FontStyle17"/>
          <w:sz w:val="24"/>
          <w:szCs w:val="24"/>
        </w:rPr>
        <w:t xml:space="preserve">Tarnybos viršininkui </w:t>
      </w:r>
      <w:r w:rsidR="00467D4F" w:rsidRPr="00095C99">
        <w:rPr>
          <w:rStyle w:val="FontStyle17"/>
          <w:sz w:val="24"/>
          <w:szCs w:val="24"/>
        </w:rPr>
        <w:t xml:space="preserve">ir vykdo duotą pavedimą tik tuo atveju, jei </w:t>
      </w:r>
      <w:r w:rsidR="001C5D92" w:rsidRPr="00095C99">
        <w:rPr>
          <w:rStyle w:val="FontStyle17"/>
          <w:sz w:val="24"/>
          <w:szCs w:val="24"/>
        </w:rPr>
        <w:t xml:space="preserve">Tarnybos viršininkas </w:t>
      </w:r>
      <w:r w:rsidR="00467D4F" w:rsidRPr="00095C99">
        <w:rPr>
          <w:rStyle w:val="FontStyle17"/>
          <w:sz w:val="24"/>
          <w:szCs w:val="24"/>
        </w:rPr>
        <w:t>to reikalauja raštu, išskyrus, kai tokio pavedimo vykdymas reikštų nusikalstamą veiką ar administracinį nusižengimą;</w:t>
      </w:r>
    </w:p>
    <w:p w:rsidR="00572896" w:rsidRPr="00095C99" w:rsidRDefault="004A6527" w:rsidP="00095C99">
      <w:pPr>
        <w:pStyle w:val="Style8"/>
        <w:widowControl/>
        <w:tabs>
          <w:tab w:val="left" w:pos="1478"/>
        </w:tabs>
        <w:spacing w:line="240" w:lineRule="auto"/>
        <w:ind w:firstLine="567"/>
      </w:pPr>
      <w:r>
        <w:rPr>
          <w:rStyle w:val="FontStyle17"/>
          <w:sz w:val="24"/>
          <w:szCs w:val="24"/>
        </w:rPr>
        <w:t>40</w:t>
      </w:r>
      <w:r w:rsidR="00F54A1B" w:rsidRPr="00095C99">
        <w:rPr>
          <w:rStyle w:val="FontStyle17"/>
          <w:sz w:val="24"/>
          <w:szCs w:val="24"/>
        </w:rPr>
        <w:t xml:space="preserve">.7. </w:t>
      </w:r>
      <w:r w:rsidR="00467D4F" w:rsidRPr="00095C99">
        <w:rPr>
          <w:rStyle w:val="FontStyle17"/>
          <w:sz w:val="24"/>
          <w:szCs w:val="24"/>
        </w:rPr>
        <w:t>ne vėliau kaip per 2 darbo dienas darbuotojas privalo pateikti tiesioginiam vadovui motyvuotą pranešimą, jog nesutinka su užduotimi ar pavedimu. Tokiu atveju už neteisėtą užduotį ar pavedimą atsako tą užduotį ar pavedimą davęs vadovas;</w:t>
      </w:r>
      <w:r w:rsidR="001C5D92" w:rsidRPr="00095C99">
        <w:t xml:space="preserve"> </w:t>
      </w:r>
    </w:p>
    <w:p w:rsidR="00572896" w:rsidRPr="00095C99" w:rsidRDefault="004A6527" w:rsidP="00095C99">
      <w:pPr>
        <w:pStyle w:val="Style8"/>
        <w:widowControl/>
        <w:tabs>
          <w:tab w:val="left" w:pos="1277"/>
        </w:tabs>
        <w:spacing w:line="240" w:lineRule="auto"/>
        <w:ind w:firstLine="567"/>
        <w:jc w:val="left"/>
        <w:rPr>
          <w:rStyle w:val="FontStyle17"/>
          <w:sz w:val="24"/>
          <w:szCs w:val="24"/>
        </w:rPr>
      </w:pPr>
      <w:r>
        <w:rPr>
          <w:rStyle w:val="FontStyle17"/>
          <w:sz w:val="24"/>
          <w:szCs w:val="24"/>
        </w:rPr>
        <w:t>40</w:t>
      </w:r>
      <w:r w:rsidR="00F54A1B" w:rsidRPr="00095C99">
        <w:rPr>
          <w:rStyle w:val="FontStyle17"/>
          <w:sz w:val="24"/>
          <w:szCs w:val="24"/>
        </w:rPr>
        <w:t xml:space="preserve">.8. </w:t>
      </w:r>
      <w:r w:rsidR="00467D4F" w:rsidRPr="00095C99">
        <w:rPr>
          <w:rStyle w:val="FontStyle17"/>
          <w:sz w:val="24"/>
          <w:szCs w:val="24"/>
        </w:rPr>
        <w:t>gauti pareigoms atlikti reikalingą informaciją;</w:t>
      </w:r>
    </w:p>
    <w:p w:rsidR="00572896" w:rsidRPr="00095C99" w:rsidRDefault="004A6527" w:rsidP="00095C99">
      <w:pPr>
        <w:pStyle w:val="Style8"/>
        <w:widowControl/>
        <w:tabs>
          <w:tab w:val="left" w:pos="1277"/>
        </w:tabs>
        <w:spacing w:line="240" w:lineRule="auto"/>
        <w:ind w:firstLine="567"/>
        <w:jc w:val="left"/>
        <w:rPr>
          <w:rStyle w:val="FontStyle17"/>
          <w:sz w:val="24"/>
          <w:szCs w:val="24"/>
        </w:rPr>
      </w:pPr>
      <w:r>
        <w:rPr>
          <w:rStyle w:val="FontStyle17"/>
          <w:sz w:val="24"/>
          <w:szCs w:val="24"/>
        </w:rPr>
        <w:t>40</w:t>
      </w:r>
      <w:r w:rsidR="00F54A1B" w:rsidRPr="00095C99">
        <w:rPr>
          <w:rStyle w:val="FontStyle17"/>
          <w:sz w:val="24"/>
          <w:szCs w:val="24"/>
        </w:rPr>
        <w:t xml:space="preserve">.9. </w:t>
      </w:r>
      <w:r w:rsidR="00467D4F" w:rsidRPr="00095C99">
        <w:rPr>
          <w:rStyle w:val="FontStyle17"/>
          <w:sz w:val="24"/>
          <w:szCs w:val="24"/>
        </w:rPr>
        <w:t xml:space="preserve">teikti </w:t>
      </w:r>
      <w:r w:rsidR="001C5D92" w:rsidRPr="00095C99">
        <w:rPr>
          <w:rStyle w:val="FontStyle17"/>
          <w:sz w:val="24"/>
          <w:szCs w:val="24"/>
        </w:rPr>
        <w:t xml:space="preserve">Tarnybos viršininkui </w:t>
      </w:r>
      <w:r w:rsidR="00467D4F" w:rsidRPr="00095C99">
        <w:rPr>
          <w:rStyle w:val="FontStyle17"/>
          <w:sz w:val="24"/>
          <w:szCs w:val="24"/>
        </w:rPr>
        <w:t>tarnybinius pranešimus ar kitą rašytinę informaciją;</w:t>
      </w:r>
    </w:p>
    <w:p w:rsidR="00572896" w:rsidRPr="00095C99" w:rsidRDefault="004A6527" w:rsidP="00095C99">
      <w:pPr>
        <w:pStyle w:val="Style8"/>
        <w:widowControl/>
        <w:tabs>
          <w:tab w:val="left" w:pos="1277"/>
        </w:tabs>
        <w:spacing w:line="240" w:lineRule="auto"/>
        <w:ind w:firstLine="567"/>
        <w:jc w:val="left"/>
        <w:rPr>
          <w:rStyle w:val="FontStyle17"/>
          <w:sz w:val="24"/>
          <w:szCs w:val="24"/>
        </w:rPr>
      </w:pPr>
      <w:r>
        <w:rPr>
          <w:rStyle w:val="FontStyle17"/>
          <w:sz w:val="24"/>
          <w:szCs w:val="24"/>
        </w:rPr>
        <w:t>40</w:t>
      </w:r>
      <w:r w:rsidR="00F54A1B" w:rsidRPr="00095C99">
        <w:rPr>
          <w:rStyle w:val="FontStyle17"/>
          <w:sz w:val="24"/>
          <w:szCs w:val="24"/>
        </w:rPr>
        <w:t xml:space="preserve">.10. </w:t>
      </w:r>
      <w:r w:rsidR="00467D4F" w:rsidRPr="00095C99">
        <w:rPr>
          <w:rStyle w:val="FontStyle17"/>
          <w:sz w:val="24"/>
          <w:szCs w:val="24"/>
        </w:rPr>
        <w:t>naudotis kitomis Lietuvos Respublikos įstatymų suteiktomis teisėmis.</w:t>
      </w:r>
    </w:p>
    <w:p w:rsidR="00572896" w:rsidRPr="00095C99" w:rsidRDefault="00572896" w:rsidP="00095C99">
      <w:pPr>
        <w:pStyle w:val="Style4"/>
        <w:widowControl/>
        <w:spacing w:line="240" w:lineRule="auto"/>
        <w:ind w:left="4546"/>
        <w:jc w:val="left"/>
      </w:pPr>
    </w:p>
    <w:p w:rsidR="00483FD2" w:rsidRPr="00095C99" w:rsidRDefault="0046412E" w:rsidP="00095C99">
      <w:pPr>
        <w:jc w:val="center"/>
        <w:rPr>
          <w:b/>
        </w:rPr>
      </w:pPr>
      <w:r w:rsidRPr="00095C99">
        <w:rPr>
          <w:b/>
        </w:rPr>
        <w:t>V</w:t>
      </w:r>
      <w:r w:rsidR="00483FD2" w:rsidRPr="00095C99">
        <w:rPr>
          <w:b/>
        </w:rPr>
        <w:t>III SKYRIUS</w:t>
      </w:r>
    </w:p>
    <w:p w:rsidR="007009B8" w:rsidRPr="00095C99" w:rsidRDefault="007009B8" w:rsidP="00095C99">
      <w:pPr>
        <w:jc w:val="center"/>
        <w:rPr>
          <w:b/>
        </w:rPr>
      </w:pPr>
      <w:r w:rsidRPr="00095C99">
        <w:rPr>
          <w:b/>
        </w:rPr>
        <w:t>PAGRINDINĖS DARBDAVIO PAREIGOS IR TEISĖS</w:t>
      </w:r>
    </w:p>
    <w:p w:rsidR="007009B8" w:rsidRPr="00095C99" w:rsidRDefault="007009B8" w:rsidP="00095C99">
      <w:pPr>
        <w:jc w:val="both"/>
      </w:pPr>
    </w:p>
    <w:p w:rsidR="007009B8" w:rsidRPr="00095C99" w:rsidRDefault="004A6527" w:rsidP="00095C99">
      <w:pPr>
        <w:ind w:firstLine="720"/>
        <w:jc w:val="both"/>
      </w:pPr>
      <w:r>
        <w:t>41</w:t>
      </w:r>
      <w:r w:rsidR="007009B8" w:rsidRPr="00095C99">
        <w:t>. Pagrindinės darbdavio pareigos:</w:t>
      </w:r>
    </w:p>
    <w:p w:rsidR="007009B8" w:rsidRPr="00095C99" w:rsidRDefault="004A6527" w:rsidP="00095C99">
      <w:pPr>
        <w:ind w:firstLine="720"/>
        <w:jc w:val="both"/>
      </w:pPr>
      <w:r>
        <w:t>41</w:t>
      </w:r>
      <w:r w:rsidR="007009B8" w:rsidRPr="00095C99">
        <w:t>.1. laikytis įstatymų ir kitų teisės aktų, reglamentuojančių valstybės tarnybą, darbą, darbuotojų saugą ir sveikatą, rūpintis personalo poreikiais;</w:t>
      </w:r>
    </w:p>
    <w:p w:rsidR="007009B8" w:rsidRPr="00095C99" w:rsidRDefault="004A6527" w:rsidP="00095C99">
      <w:pPr>
        <w:ind w:firstLine="720"/>
        <w:jc w:val="both"/>
      </w:pPr>
      <w:r>
        <w:t>41</w:t>
      </w:r>
      <w:r w:rsidR="007009B8" w:rsidRPr="00095C99">
        <w:t>.2. užtikrinti saugias ir sveikas darbo sąlygas;</w:t>
      </w:r>
    </w:p>
    <w:p w:rsidR="007009B8" w:rsidRPr="00095C99" w:rsidRDefault="004A6527" w:rsidP="00095C99">
      <w:pPr>
        <w:ind w:firstLine="720"/>
        <w:jc w:val="both"/>
      </w:pPr>
      <w:r>
        <w:t>41</w:t>
      </w:r>
      <w:r w:rsidR="007009B8" w:rsidRPr="00095C99">
        <w:t>.3. įrengti darbo vietas, atitinkančias darbo saugos ir sveikatos reikalavimus;</w:t>
      </w:r>
    </w:p>
    <w:p w:rsidR="007009B8" w:rsidRPr="00095C99" w:rsidRDefault="004A6527" w:rsidP="00095C99">
      <w:pPr>
        <w:ind w:firstLine="720"/>
        <w:jc w:val="both"/>
      </w:pPr>
      <w:r>
        <w:t>41</w:t>
      </w:r>
      <w:r w:rsidR="007009B8" w:rsidRPr="00095C99">
        <w:t>.4. rūpintis darbuotojų kvalifikacijos kėlimu bei mokymu.</w:t>
      </w:r>
    </w:p>
    <w:p w:rsidR="007009B8" w:rsidRPr="00095C99" w:rsidRDefault="004A6527" w:rsidP="00095C99">
      <w:pPr>
        <w:ind w:firstLine="720"/>
        <w:jc w:val="both"/>
      </w:pPr>
      <w:r>
        <w:t>42</w:t>
      </w:r>
      <w:r w:rsidR="007009B8" w:rsidRPr="00095C99">
        <w:t>. Pagrindinės darbdavio teisės:</w:t>
      </w:r>
    </w:p>
    <w:p w:rsidR="007009B8" w:rsidRPr="00095C99" w:rsidRDefault="004A6527" w:rsidP="00095C99">
      <w:pPr>
        <w:ind w:firstLine="720"/>
        <w:jc w:val="both"/>
      </w:pPr>
      <w:r>
        <w:t>42</w:t>
      </w:r>
      <w:r w:rsidR="007009B8" w:rsidRPr="00095C99">
        <w:t>.1. reikalauti, kad darbuotojai vykdytų pareigas ir laikytųsi darbo bei tarnybinės drausmės;</w:t>
      </w:r>
    </w:p>
    <w:p w:rsidR="007009B8" w:rsidRPr="00095C99" w:rsidRDefault="004A6527" w:rsidP="00095C99">
      <w:pPr>
        <w:ind w:firstLine="720"/>
        <w:jc w:val="both"/>
        <w:rPr>
          <w:rStyle w:val="FontStyle16"/>
          <w:b w:val="0"/>
          <w:bCs w:val="0"/>
          <w:sz w:val="24"/>
          <w:szCs w:val="24"/>
        </w:rPr>
      </w:pPr>
      <w:r>
        <w:t>42</w:t>
      </w:r>
      <w:r w:rsidR="007009B8" w:rsidRPr="00095C99">
        <w:t>.2. įstatymų nustatyta tvarka skirti drausmines ar tarnybines nuobaudas. </w:t>
      </w:r>
    </w:p>
    <w:p w:rsidR="00581A3F" w:rsidRPr="00095C99" w:rsidRDefault="00581A3F" w:rsidP="00095C99">
      <w:pPr>
        <w:pStyle w:val="Style4"/>
        <w:widowControl/>
        <w:spacing w:line="240" w:lineRule="auto"/>
        <w:ind w:left="4546"/>
        <w:jc w:val="left"/>
        <w:rPr>
          <w:rStyle w:val="FontStyle16"/>
          <w:sz w:val="24"/>
          <w:szCs w:val="24"/>
        </w:rPr>
      </w:pPr>
    </w:p>
    <w:p w:rsidR="00572896" w:rsidRPr="00095C99" w:rsidRDefault="00483FD2" w:rsidP="00095C99">
      <w:pPr>
        <w:pStyle w:val="Style4"/>
        <w:widowControl/>
        <w:spacing w:line="240" w:lineRule="auto"/>
        <w:rPr>
          <w:rStyle w:val="FontStyle16"/>
          <w:sz w:val="24"/>
          <w:szCs w:val="24"/>
        </w:rPr>
      </w:pPr>
      <w:r w:rsidRPr="00095C99">
        <w:rPr>
          <w:rStyle w:val="FontStyle16"/>
          <w:sz w:val="24"/>
          <w:szCs w:val="24"/>
        </w:rPr>
        <w:lastRenderedPageBreak/>
        <w:t>I</w:t>
      </w:r>
      <w:r w:rsidR="0046412E" w:rsidRPr="00095C99">
        <w:rPr>
          <w:rStyle w:val="FontStyle16"/>
          <w:sz w:val="24"/>
          <w:szCs w:val="24"/>
        </w:rPr>
        <w:t>X</w:t>
      </w:r>
      <w:r w:rsidR="00467D4F" w:rsidRPr="00095C99">
        <w:rPr>
          <w:rStyle w:val="FontStyle16"/>
          <w:sz w:val="24"/>
          <w:szCs w:val="24"/>
        </w:rPr>
        <w:t xml:space="preserve"> SKYRIUS</w:t>
      </w:r>
    </w:p>
    <w:p w:rsidR="00572896" w:rsidRPr="00095C99" w:rsidRDefault="00467D4F" w:rsidP="00095C99">
      <w:pPr>
        <w:pStyle w:val="Style4"/>
        <w:widowControl/>
        <w:spacing w:line="240" w:lineRule="auto"/>
        <w:rPr>
          <w:rStyle w:val="FontStyle16"/>
          <w:sz w:val="24"/>
          <w:szCs w:val="24"/>
        </w:rPr>
      </w:pPr>
      <w:r w:rsidRPr="00095C99">
        <w:rPr>
          <w:rStyle w:val="FontStyle16"/>
          <w:sz w:val="24"/>
          <w:szCs w:val="24"/>
        </w:rPr>
        <w:t>LYGIŲ GALIMYBIŲ POLITIKOS ĮGYVENDINIMO IR VYKDYMO</w:t>
      </w:r>
      <w:r w:rsidR="00B64301" w:rsidRPr="00095C99">
        <w:rPr>
          <w:rStyle w:val="FontStyle16"/>
          <w:sz w:val="24"/>
          <w:szCs w:val="24"/>
        </w:rPr>
        <w:t xml:space="preserve"> </w:t>
      </w:r>
      <w:r w:rsidRPr="00095C99">
        <w:rPr>
          <w:rStyle w:val="FontStyle16"/>
          <w:sz w:val="24"/>
          <w:szCs w:val="24"/>
        </w:rPr>
        <w:t>PRIEŽIŪROS PRINCIPŲ ĮGYVENDINIMO PRIEMONĖS</w:t>
      </w:r>
    </w:p>
    <w:p w:rsidR="00572896" w:rsidRPr="00095C99" w:rsidRDefault="00572896" w:rsidP="00095C99">
      <w:pPr>
        <w:pStyle w:val="Style8"/>
        <w:widowControl/>
        <w:spacing w:line="240" w:lineRule="auto"/>
        <w:ind w:firstLine="739"/>
      </w:pPr>
    </w:p>
    <w:p w:rsidR="00572896" w:rsidRPr="00095C99" w:rsidRDefault="004A6527" w:rsidP="00095C99">
      <w:pPr>
        <w:pStyle w:val="Style8"/>
        <w:widowControl/>
        <w:tabs>
          <w:tab w:val="left" w:pos="1075"/>
        </w:tabs>
        <w:spacing w:line="240" w:lineRule="auto"/>
        <w:ind w:firstLine="567"/>
        <w:rPr>
          <w:rStyle w:val="FontStyle17"/>
          <w:sz w:val="24"/>
          <w:szCs w:val="24"/>
        </w:rPr>
      </w:pPr>
      <w:r>
        <w:rPr>
          <w:rStyle w:val="FontStyle17"/>
          <w:sz w:val="24"/>
          <w:szCs w:val="24"/>
        </w:rPr>
        <w:t>43</w:t>
      </w:r>
      <w:r w:rsidR="00467D4F" w:rsidRPr="00095C99">
        <w:rPr>
          <w:rStyle w:val="FontStyle17"/>
          <w:sz w:val="24"/>
          <w:szCs w:val="24"/>
        </w:rPr>
        <w:t>.</w:t>
      </w:r>
      <w:r w:rsidR="00467D4F" w:rsidRPr="00095C99">
        <w:rPr>
          <w:rStyle w:val="FontStyle17"/>
          <w:sz w:val="24"/>
          <w:szCs w:val="24"/>
        </w:rPr>
        <w:tab/>
      </w:r>
      <w:r w:rsidR="0071067B" w:rsidRPr="00095C99">
        <w:rPr>
          <w:rStyle w:val="FontStyle17"/>
          <w:sz w:val="24"/>
          <w:szCs w:val="24"/>
        </w:rPr>
        <w:t xml:space="preserve">Tarnyboje </w:t>
      </w:r>
      <w:r w:rsidR="00467D4F" w:rsidRPr="00095C99">
        <w:rPr>
          <w:rStyle w:val="FontStyle17"/>
          <w:sz w:val="24"/>
          <w:szCs w:val="24"/>
        </w:rPr>
        <w:t>užtikrinamos šios lygių galimybių politikos įgyvendinimo ir vykdymo</w:t>
      </w:r>
      <w:r w:rsidR="00467D4F" w:rsidRPr="00095C99">
        <w:rPr>
          <w:rStyle w:val="FontStyle17"/>
          <w:sz w:val="24"/>
          <w:szCs w:val="24"/>
        </w:rPr>
        <w:br/>
        <w:t>priežiūros principų įgyvendinimo priemonės:</w:t>
      </w:r>
    </w:p>
    <w:p w:rsidR="00572896" w:rsidRPr="00095C99" w:rsidRDefault="004A6527" w:rsidP="00095C99">
      <w:pPr>
        <w:pStyle w:val="Style8"/>
        <w:widowControl/>
        <w:tabs>
          <w:tab w:val="left" w:pos="709"/>
          <w:tab w:val="left" w:pos="1134"/>
        </w:tabs>
        <w:spacing w:line="240" w:lineRule="auto"/>
        <w:ind w:firstLine="567"/>
        <w:jc w:val="left"/>
        <w:rPr>
          <w:rStyle w:val="FontStyle17"/>
          <w:sz w:val="24"/>
          <w:szCs w:val="24"/>
        </w:rPr>
      </w:pPr>
      <w:r>
        <w:rPr>
          <w:rStyle w:val="FontStyle17"/>
          <w:sz w:val="24"/>
          <w:szCs w:val="24"/>
        </w:rPr>
        <w:t>43</w:t>
      </w:r>
      <w:r w:rsidR="00F54A1B" w:rsidRPr="00095C99">
        <w:rPr>
          <w:rStyle w:val="FontStyle17"/>
          <w:sz w:val="24"/>
          <w:szCs w:val="24"/>
        </w:rPr>
        <w:t xml:space="preserve">.1. </w:t>
      </w:r>
      <w:r w:rsidR="00467D4F" w:rsidRPr="00095C99">
        <w:rPr>
          <w:rStyle w:val="FontStyle17"/>
          <w:sz w:val="24"/>
          <w:szCs w:val="24"/>
        </w:rPr>
        <w:t>priimant darbuotoją į tarnybą/darbą, taikomi vienodi atrankos kriterijai ir sąlygos;</w:t>
      </w:r>
    </w:p>
    <w:p w:rsidR="00572896" w:rsidRPr="00095C99" w:rsidRDefault="004A6527" w:rsidP="00095C99">
      <w:pPr>
        <w:pStyle w:val="Style8"/>
        <w:widowControl/>
        <w:tabs>
          <w:tab w:val="left" w:pos="1262"/>
        </w:tabs>
        <w:spacing w:line="240" w:lineRule="auto"/>
        <w:ind w:firstLine="567"/>
        <w:rPr>
          <w:rStyle w:val="FontStyle17"/>
          <w:sz w:val="24"/>
          <w:szCs w:val="24"/>
        </w:rPr>
      </w:pPr>
      <w:r>
        <w:rPr>
          <w:rStyle w:val="FontStyle17"/>
          <w:sz w:val="24"/>
          <w:szCs w:val="24"/>
        </w:rPr>
        <w:t>43</w:t>
      </w:r>
      <w:r w:rsidR="007B193B" w:rsidRPr="00095C99">
        <w:rPr>
          <w:rStyle w:val="FontStyle17"/>
          <w:sz w:val="24"/>
          <w:szCs w:val="24"/>
        </w:rPr>
        <w:t xml:space="preserve">.2. </w:t>
      </w:r>
      <w:r w:rsidR="00467D4F" w:rsidRPr="00095C99">
        <w:rPr>
          <w:rStyle w:val="FontStyle17"/>
          <w:sz w:val="24"/>
          <w:szCs w:val="24"/>
        </w:rPr>
        <w:t>priimamas darbuotojas yra supažindinamas su Liet</w:t>
      </w:r>
      <w:r w:rsidR="00206C20" w:rsidRPr="00095C99">
        <w:rPr>
          <w:rStyle w:val="FontStyle17"/>
          <w:sz w:val="24"/>
          <w:szCs w:val="24"/>
        </w:rPr>
        <w:t xml:space="preserve">uvos Respublikos moterų ir vyrų </w:t>
      </w:r>
      <w:r w:rsidR="00467D4F" w:rsidRPr="00095C99">
        <w:rPr>
          <w:rStyle w:val="FontStyle17"/>
          <w:sz w:val="24"/>
          <w:szCs w:val="24"/>
        </w:rPr>
        <w:t>lygių galimybių įstatymu;</w:t>
      </w:r>
    </w:p>
    <w:p w:rsidR="00572896" w:rsidRPr="00095C99" w:rsidRDefault="004A6527" w:rsidP="00095C99">
      <w:pPr>
        <w:pStyle w:val="Style8"/>
        <w:widowControl/>
        <w:tabs>
          <w:tab w:val="left" w:pos="1262"/>
        </w:tabs>
        <w:spacing w:line="240" w:lineRule="auto"/>
        <w:ind w:firstLine="567"/>
        <w:rPr>
          <w:rStyle w:val="FontStyle17"/>
          <w:sz w:val="24"/>
          <w:szCs w:val="24"/>
        </w:rPr>
      </w:pPr>
      <w:r>
        <w:rPr>
          <w:rStyle w:val="FontStyle17"/>
          <w:sz w:val="24"/>
          <w:szCs w:val="24"/>
        </w:rPr>
        <w:t>43</w:t>
      </w:r>
      <w:r w:rsidR="007B193B" w:rsidRPr="00095C99">
        <w:rPr>
          <w:rStyle w:val="FontStyle17"/>
          <w:sz w:val="24"/>
          <w:szCs w:val="24"/>
        </w:rPr>
        <w:t xml:space="preserve">.3. </w:t>
      </w:r>
      <w:r w:rsidR="00467D4F" w:rsidRPr="00095C99">
        <w:rPr>
          <w:rStyle w:val="FontStyle17"/>
          <w:sz w:val="24"/>
          <w:szCs w:val="24"/>
        </w:rPr>
        <w:t>darbuotojams sudaromos vienodos darbo sąlygos, galimybės tobulinti kvalifikaciją, siekti profesinio tobulėjimo, persikvalifikuoti, įgyti praktinės darbo patirties, taip pat teikiamos vienodos lengvatos;</w:t>
      </w:r>
    </w:p>
    <w:p w:rsidR="00572896" w:rsidRPr="00095C99" w:rsidRDefault="004A6527" w:rsidP="00095C99">
      <w:pPr>
        <w:pStyle w:val="Style8"/>
        <w:widowControl/>
        <w:tabs>
          <w:tab w:val="left" w:pos="1378"/>
        </w:tabs>
        <w:spacing w:line="240" w:lineRule="auto"/>
        <w:ind w:firstLine="567"/>
        <w:rPr>
          <w:rStyle w:val="FontStyle17"/>
          <w:sz w:val="24"/>
          <w:szCs w:val="24"/>
        </w:rPr>
      </w:pPr>
      <w:r>
        <w:rPr>
          <w:rStyle w:val="FontStyle17"/>
          <w:sz w:val="24"/>
          <w:szCs w:val="24"/>
        </w:rPr>
        <w:t>43</w:t>
      </w:r>
      <w:r w:rsidR="007B193B" w:rsidRPr="00095C99">
        <w:rPr>
          <w:rStyle w:val="FontStyle17"/>
          <w:sz w:val="24"/>
          <w:szCs w:val="24"/>
        </w:rPr>
        <w:t xml:space="preserve">.4. </w:t>
      </w:r>
      <w:r w:rsidR="00467D4F" w:rsidRPr="00095C99">
        <w:rPr>
          <w:rStyle w:val="FontStyle17"/>
          <w:sz w:val="24"/>
          <w:szCs w:val="24"/>
        </w:rPr>
        <w:t>naudojami vienodi tarnybos/darbo vertinimo kriterijai ir vienodi atleidimo iš tarnybos/darbo kriterijai;</w:t>
      </w:r>
    </w:p>
    <w:p w:rsidR="00572896" w:rsidRPr="00095C99" w:rsidRDefault="004A6527" w:rsidP="00095C99">
      <w:pPr>
        <w:pStyle w:val="Style8"/>
        <w:widowControl/>
        <w:tabs>
          <w:tab w:val="left" w:pos="1272"/>
        </w:tabs>
        <w:spacing w:line="240" w:lineRule="auto"/>
        <w:ind w:firstLine="567"/>
        <w:jc w:val="left"/>
        <w:rPr>
          <w:rStyle w:val="FontStyle17"/>
          <w:sz w:val="24"/>
          <w:szCs w:val="24"/>
        </w:rPr>
      </w:pPr>
      <w:r>
        <w:rPr>
          <w:rStyle w:val="FontStyle17"/>
          <w:sz w:val="24"/>
          <w:szCs w:val="24"/>
        </w:rPr>
        <w:t>43</w:t>
      </w:r>
      <w:r w:rsidR="007B193B" w:rsidRPr="00095C99">
        <w:rPr>
          <w:rStyle w:val="FontStyle17"/>
          <w:sz w:val="24"/>
          <w:szCs w:val="24"/>
        </w:rPr>
        <w:t xml:space="preserve">.5. </w:t>
      </w:r>
      <w:r w:rsidR="00467D4F" w:rsidRPr="00095C99">
        <w:rPr>
          <w:rStyle w:val="FontStyle17"/>
          <w:sz w:val="24"/>
          <w:szCs w:val="24"/>
        </w:rPr>
        <w:t>už tokį patį ir vienodos vertės darbą mokamas vienodas darbo užmokestis;</w:t>
      </w:r>
    </w:p>
    <w:p w:rsidR="00572896" w:rsidRPr="00095C99" w:rsidRDefault="004A6527" w:rsidP="00095C99">
      <w:pPr>
        <w:pStyle w:val="Style8"/>
        <w:widowControl/>
        <w:tabs>
          <w:tab w:val="left" w:pos="1382"/>
        </w:tabs>
        <w:spacing w:line="240" w:lineRule="auto"/>
        <w:ind w:firstLine="567"/>
        <w:rPr>
          <w:rStyle w:val="FontStyle17"/>
          <w:sz w:val="24"/>
          <w:szCs w:val="24"/>
        </w:rPr>
      </w:pPr>
      <w:r>
        <w:rPr>
          <w:rStyle w:val="FontStyle17"/>
          <w:sz w:val="24"/>
          <w:szCs w:val="24"/>
        </w:rPr>
        <w:t>43</w:t>
      </w:r>
      <w:r w:rsidR="007B193B" w:rsidRPr="00095C99">
        <w:rPr>
          <w:rStyle w:val="FontStyle17"/>
          <w:sz w:val="24"/>
          <w:szCs w:val="24"/>
        </w:rPr>
        <w:t xml:space="preserve">.6. </w:t>
      </w:r>
      <w:r w:rsidR="00467D4F" w:rsidRPr="00095C99">
        <w:rPr>
          <w:rStyle w:val="FontStyle17"/>
          <w:sz w:val="24"/>
          <w:szCs w:val="24"/>
        </w:rPr>
        <w:t>taikomos priemonės, kad darbuotojas darbo vietoje nepatirtų priekabiavimo, seksualinio priekabiavimo ir nebūtų duodami nurodymai diskriminuoti, taip pat nebūtų persekiojamas ir būtų apsaugotas nuo priešiško elgesio ar neigiamų pasekmių, jeigu pateikia skundą dėl diskriminacijos ar dalyvauja byloje dėl diskriminacijos;</w:t>
      </w:r>
    </w:p>
    <w:p w:rsidR="00572896" w:rsidRPr="00095C99" w:rsidRDefault="004A6527" w:rsidP="00095C99">
      <w:pPr>
        <w:pStyle w:val="Style8"/>
        <w:widowControl/>
        <w:tabs>
          <w:tab w:val="left" w:pos="1272"/>
        </w:tabs>
        <w:spacing w:line="240" w:lineRule="auto"/>
        <w:ind w:firstLine="567"/>
        <w:rPr>
          <w:rStyle w:val="FontStyle17"/>
          <w:sz w:val="24"/>
          <w:szCs w:val="24"/>
        </w:rPr>
      </w:pPr>
      <w:r>
        <w:rPr>
          <w:rStyle w:val="FontStyle17"/>
          <w:sz w:val="24"/>
          <w:szCs w:val="24"/>
        </w:rPr>
        <w:t>43</w:t>
      </w:r>
      <w:r w:rsidR="007B193B" w:rsidRPr="00095C99">
        <w:rPr>
          <w:rStyle w:val="FontStyle17"/>
          <w:sz w:val="24"/>
          <w:szCs w:val="24"/>
        </w:rPr>
        <w:t xml:space="preserve">.7. </w:t>
      </w:r>
      <w:r w:rsidR="00467D4F" w:rsidRPr="00095C99">
        <w:rPr>
          <w:rStyle w:val="FontStyle17"/>
          <w:sz w:val="24"/>
          <w:szCs w:val="24"/>
        </w:rPr>
        <w:t>imamasi tinkamų priemonių, kad neįgaliesiems būtų sudarytos sąlygos gauti darbą, dirbti, siekti karjeros arba mokytis, įskaitant tinkamą patalpų pritaikymą;</w:t>
      </w:r>
    </w:p>
    <w:p w:rsidR="00572896" w:rsidRPr="00095C99" w:rsidRDefault="004A6527" w:rsidP="004A6527">
      <w:pPr>
        <w:pStyle w:val="Style8"/>
        <w:widowControl/>
        <w:tabs>
          <w:tab w:val="left" w:pos="1272"/>
        </w:tabs>
        <w:spacing w:line="240" w:lineRule="auto"/>
        <w:ind w:firstLine="567"/>
        <w:rPr>
          <w:rStyle w:val="FontStyle17"/>
          <w:sz w:val="24"/>
          <w:szCs w:val="24"/>
        </w:rPr>
      </w:pPr>
      <w:r>
        <w:rPr>
          <w:rStyle w:val="FontStyle17"/>
          <w:sz w:val="24"/>
          <w:szCs w:val="24"/>
        </w:rPr>
        <w:t>43</w:t>
      </w:r>
      <w:r w:rsidR="007B193B" w:rsidRPr="00095C99">
        <w:rPr>
          <w:rStyle w:val="FontStyle17"/>
          <w:sz w:val="24"/>
          <w:szCs w:val="24"/>
        </w:rPr>
        <w:t xml:space="preserve">.8. </w:t>
      </w:r>
      <w:r w:rsidR="00467D4F" w:rsidRPr="00095C99">
        <w:rPr>
          <w:rStyle w:val="FontStyle17"/>
          <w:sz w:val="24"/>
          <w:szCs w:val="24"/>
        </w:rPr>
        <w:t xml:space="preserve">darbuotojai turi teisę teikti skundą, prašymą, pranešimą dėl galimai darbuotojo patirtos tiesioginės ar netiesioginės diskriminacijos, priekabiavimo, seksualinio priekabiavimo, nurodymo diskriminuoti lyties, rasės, tautybės, kalbos, kilmės, socialinės padėties, amžiaus, lytinės orientacijos, negalios, etninės priklausomybės, narystės politinėje partijoje ar asociacijoje, religijos, tikėjimo, įsitikinimų ar pažiūrų, ketinimo turėti vaiką (vaikų) pagrindu, dėl aplinkybių nesusijusių su darbuotojų dalykinėmis savybėmis (toliau </w:t>
      </w:r>
      <w:r w:rsidR="00733606">
        <w:rPr>
          <w:rStyle w:val="FontStyle17"/>
          <w:sz w:val="24"/>
          <w:szCs w:val="24"/>
        </w:rPr>
        <w:t>–</w:t>
      </w:r>
      <w:r w:rsidR="00467D4F" w:rsidRPr="00095C99">
        <w:rPr>
          <w:rStyle w:val="FontStyle17"/>
          <w:sz w:val="24"/>
          <w:szCs w:val="24"/>
        </w:rPr>
        <w:t xml:space="preserve"> pranešimas) ir gauti motyvuotą atsakymą ne vėliau kaip per 20 darbo dienų nuo pranešimo pateikimo.</w:t>
      </w:r>
    </w:p>
    <w:p w:rsidR="00572896" w:rsidRPr="00095C99" w:rsidRDefault="00DA1145" w:rsidP="00095C99">
      <w:pPr>
        <w:pStyle w:val="Style8"/>
        <w:widowControl/>
        <w:tabs>
          <w:tab w:val="left" w:pos="1099"/>
        </w:tabs>
        <w:spacing w:line="240" w:lineRule="auto"/>
        <w:ind w:firstLine="567"/>
        <w:rPr>
          <w:rStyle w:val="FontStyle17"/>
          <w:sz w:val="24"/>
          <w:szCs w:val="24"/>
        </w:rPr>
      </w:pPr>
      <w:r>
        <w:rPr>
          <w:rStyle w:val="FontStyle17"/>
          <w:sz w:val="24"/>
          <w:szCs w:val="24"/>
        </w:rPr>
        <w:t>44</w:t>
      </w:r>
      <w:r w:rsidR="007B193B" w:rsidRPr="00095C99">
        <w:rPr>
          <w:rStyle w:val="FontStyle17"/>
          <w:sz w:val="24"/>
          <w:szCs w:val="24"/>
        </w:rPr>
        <w:t xml:space="preserve">. </w:t>
      </w:r>
      <w:r w:rsidR="00206C20" w:rsidRPr="00095C99">
        <w:rPr>
          <w:rStyle w:val="FontStyle17"/>
          <w:sz w:val="24"/>
          <w:szCs w:val="24"/>
        </w:rPr>
        <w:t>Jei yra gaunamas šių taisyklių</w:t>
      </w:r>
      <w:r w:rsidR="00467D4F" w:rsidRPr="00095C99">
        <w:rPr>
          <w:rStyle w:val="FontStyle17"/>
          <w:sz w:val="24"/>
          <w:szCs w:val="24"/>
        </w:rPr>
        <w:t xml:space="preserve"> </w:t>
      </w:r>
      <w:r>
        <w:rPr>
          <w:rStyle w:val="FontStyle17"/>
          <w:sz w:val="24"/>
          <w:szCs w:val="24"/>
        </w:rPr>
        <w:t>43</w:t>
      </w:r>
      <w:r w:rsidR="00467D4F" w:rsidRPr="00095C99">
        <w:rPr>
          <w:rStyle w:val="FontStyle17"/>
          <w:sz w:val="24"/>
          <w:szCs w:val="24"/>
        </w:rPr>
        <w:t xml:space="preserve">.8 punkte nurodytas pranešimas, </w:t>
      </w:r>
      <w:r w:rsidR="0071067B" w:rsidRPr="00095C99">
        <w:rPr>
          <w:rStyle w:val="FontStyle17"/>
          <w:sz w:val="24"/>
          <w:szCs w:val="24"/>
        </w:rPr>
        <w:t>Tarnybos</w:t>
      </w:r>
      <w:r w:rsidR="00467D4F" w:rsidRPr="00095C99">
        <w:rPr>
          <w:rStyle w:val="FontStyle17"/>
          <w:sz w:val="24"/>
          <w:szCs w:val="24"/>
        </w:rPr>
        <w:t xml:space="preserve"> </w:t>
      </w:r>
      <w:r w:rsidR="0071067B" w:rsidRPr="00095C99">
        <w:rPr>
          <w:rStyle w:val="FontStyle17"/>
          <w:sz w:val="24"/>
          <w:szCs w:val="24"/>
        </w:rPr>
        <w:t>viršininko</w:t>
      </w:r>
      <w:r w:rsidR="00467D4F" w:rsidRPr="00095C99">
        <w:rPr>
          <w:rStyle w:val="FontStyle17"/>
          <w:sz w:val="24"/>
          <w:szCs w:val="24"/>
        </w:rPr>
        <w:t xml:space="preserve"> sudaryta komisija per ne ilgesnį kaip 15 darbo dienų terminą, ištyrusi pranešime nurodytą informaciją, pateikia </w:t>
      </w:r>
      <w:r w:rsidR="007B193B" w:rsidRPr="00095C99">
        <w:rPr>
          <w:rStyle w:val="FontStyle17"/>
          <w:sz w:val="24"/>
          <w:szCs w:val="24"/>
        </w:rPr>
        <w:t xml:space="preserve">Tarnybos viršininkui </w:t>
      </w:r>
      <w:r w:rsidR="00467D4F" w:rsidRPr="00095C99">
        <w:rPr>
          <w:rStyle w:val="FontStyle17"/>
          <w:sz w:val="24"/>
          <w:szCs w:val="24"/>
        </w:rPr>
        <w:t>motyvuotą išvadą, kurioje nurodoma, ar pranešimas pagrįstas ir tokiu atveju siūlomos konkrečios priemonės tiek pažeidėjo atveju, tiek apskritai, kad tokie atvejai nepasikartotų, ar pranešimas nepagrįstas.</w:t>
      </w:r>
    </w:p>
    <w:p w:rsidR="00572896" w:rsidRPr="00095C99" w:rsidRDefault="00DA1145" w:rsidP="00DA1145">
      <w:pPr>
        <w:pStyle w:val="Style8"/>
        <w:widowControl/>
        <w:tabs>
          <w:tab w:val="left" w:pos="1104"/>
        </w:tabs>
        <w:spacing w:line="240" w:lineRule="auto"/>
        <w:ind w:firstLine="567"/>
        <w:jc w:val="left"/>
        <w:rPr>
          <w:rStyle w:val="FontStyle17"/>
          <w:sz w:val="24"/>
          <w:szCs w:val="24"/>
        </w:rPr>
      </w:pPr>
      <w:r>
        <w:rPr>
          <w:rStyle w:val="FontStyle17"/>
          <w:sz w:val="24"/>
          <w:szCs w:val="24"/>
        </w:rPr>
        <w:t>45</w:t>
      </w:r>
      <w:r w:rsidR="00F54A1B" w:rsidRPr="00095C99">
        <w:rPr>
          <w:rStyle w:val="FontStyle17"/>
          <w:sz w:val="24"/>
          <w:szCs w:val="24"/>
        </w:rPr>
        <w:t xml:space="preserve">. </w:t>
      </w:r>
      <w:r w:rsidR="00206C20" w:rsidRPr="00095C99">
        <w:rPr>
          <w:rStyle w:val="FontStyle17"/>
          <w:sz w:val="24"/>
          <w:szCs w:val="24"/>
        </w:rPr>
        <w:t xml:space="preserve">Pranešimo tyrimo metu, šių taisyklių </w:t>
      </w:r>
      <w:r>
        <w:rPr>
          <w:rStyle w:val="FontStyle17"/>
          <w:sz w:val="24"/>
          <w:szCs w:val="24"/>
        </w:rPr>
        <w:t>44</w:t>
      </w:r>
      <w:r w:rsidR="00467D4F" w:rsidRPr="00095C99">
        <w:rPr>
          <w:rStyle w:val="FontStyle17"/>
          <w:sz w:val="24"/>
          <w:szCs w:val="24"/>
        </w:rPr>
        <w:t xml:space="preserve"> punkte nurodyta komisija, siekia užtikrinti,</w:t>
      </w:r>
      <w:r>
        <w:rPr>
          <w:rStyle w:val="FontStyle17"/>
          <w:sz w:val="24"/>
          <w:szCs w:val="24"/>
        </w:rPr>
        <w:t xml:space="preserve"> </w:t>
      </w:r>
      <w:r w:rsidR="00467D4F" w:rsidRPr="00095C99">
        <w:rPr>
          <w:rStyle w:val="FontStyle17"/>
          <w:sz w:val="24"/>
          <w:szCs w:val="24"/>
        </w:rPr>
        <w:t>kad:</w:t>
      </w:r>
    </w:p>
    <w:p w:rsidR="00572896" w:rsidRPr="00095C99" w:rsidRDefault="00DA1145" w:rsidP="00095C99">
      <w:pPr>
        <w:pStyle w:val="Style8"/>
        <w:widowControl/>
        <w:tabs>
          <w:tab w:val="left" w:pos="1253"/>
        </w:tabs>
        <w:spacing w:line="240" w:lineRule="auto"/>
        <w:ind w:firstLine="567"/>
        <w:rPr>
          <w:rStyle w:val="FontStyle17"/>
          <w:sz w:val="24"/>
          <w:szCs w:val="24"/>
        </w:rPr>
      </w:pPr>
      <w:r>
        <w:rPr>
          <w:rStyle w:val="FontStyle17"/>
          <w:sz w:val="24"/>
          <w:szCs w:val="24"/>
        </w:rPr>
        <w:t>45</w:t>
      </w:r>
      <w:r w:rsidR="007B193B" w:rsidRPr="00095C99">
        <w:rPr>
          <w:rStyle w:val="FontStyle17"/>
          <w:sz w:val="24"/>
          <w:szCs w:val="24"/>
        </w:rPr>
        <w:t xml:space="preserve">.1 </w:t>
      </w:r>
      <w:r w:rsidR="00467D4F" w:rsidRPr="00095C99">
        <w:rPr>
          <w:rStyle w:val="FontStyle17"/>
          <w:sz w:val="24"/>
          <w:szCs w:val="24"/>
        </w:rPr>
        <w:t>apskųstasis asmuo turėtų būti laikomas nekaltu iki tol, kol nebus priimtas sprendimas, kad jis išties padarė pažeidimą;</w:t>
      </w:r>
    </w:p>
    <w:p w:rsidR="00572896" w:rsidRPr="00095C99" w:rsidRDefault="00DA1145" w:rsidP="00095C99">
      <w:pPr>
        <w:pStyle w:val="Style8"/>
        <w:widowControl/>
        <w:tabs>
          <w:tab w:val="left" w:pos="1258"/>
        </w:tabs>
        <w:spacing w:line="240" w:lineRule="auto"/>
        <w:ind w:firstLine="567"/>
        <w:jc w:val="left"/>
        <w:rPr>
          <w:rStyle w:val="FontStyle17"/>
          <w:sz w:val="24"/>
          <w:szCs w:val="24"/>
        </w:rPr>
      </w:pPr>
      <w:r>
        <w:rPr>
          <w:rStyle w:val="FontStyle17"/>
          <w:sz w:val="24"/>
          <w:szCs w:val="24"/>
        </w:rPr>
        <w:t>45</w:t>
      </w:r>
      <w:r w:rsidR="007B193B" w:rsidRPr="00095C99">
        <w:rPr>
          <w:rStyle w:val="FontStyle17"/>
          <w:sz w:val="24"/>
          <w:szCs w:val="24"/>
        </w:rPr>
        <w:t xml:space="preserve">.2. </w:t>
      </w:r>
      <w:r w:rsidR="00467D4F" w:rsidRPr="00095C99">
        <w:rPr>
          <w:rStyle w:val="FontStyle17"/>
          <w:sz w:val="24"/>
          <w:szCs w:val="24"/>
        </w:rPr>
        <w:t>tyrimas būtų atliktas labai greitai, per trumpiausią terminą;</w:t>
      </w:r>
    </w:p>
    <w:p w:rsidR="00572896" w:rsidRPr="00095C99" w:rsidRDefault="00DA1145" w:rsidP="00095C99">
      <w:pPr>
        <w:pStyle w:val="Style8"/>
        <w:widowControl/>
        <w:tabs>
          <w:tab w:val="left" w:pos="1134"/>
        </w:tabs>
        <w:spacing w:line="240" w:lineRule="auto"/>
        <w:ind w:firstLine="567"/>
        <w:rPr>
          <w:rStyle w:val="FontStyle17"/>
          <w:sz w:val="24"/>
          <w:szCs w:val="24"/>
        </w:rPr>
      </w:pPr>
      <w:r>
        <w:rPr>
          <w:rStyle w:val="FontStyle17"/>
          <w:sz w:val="24"/>
          <w:szCs w:val="24"/>
        </w:rPr>
        <w:t>45</w:t>
      </w:r>
      <w:r w:rsidR="00467D4F" w:rsidRPr="00095C99">
        <w:rPr>
          <w:rStyle w:val="FontStyle17"/>
          <w:sz w:val="24"/>
          <w:szCs w:val="24"/>
        </w:rPr>
        <w:t>.3.</w:t>
      </w:r>
      <w:r w:rsidR="00467D4F" w:rsidRPr="00095C99">
        <w:rPr>
          <w:rStyle w:val="FontStyle17"/>
          <w:sz w:val="24"/>
          <w:szCs w:val="24"/>
        </w:rPr>
        <w:tab/>
        <w:t>darbuotojui, pateikusiam pranešimą, būtų sudarytos visos galimybės teikti</w:t>
      </w:r>
      <w:r w:rsidR="00467D4F" w:rsidRPr="00095C99">
        <w:rPr>
          <w:rStyle w:val="FontStyle17"/>
          <w:sz w:val="24"/>
          <w:szCs w:val="24"/>
        </w:rPr>
        <w:br/>
        <w:t>paaiškinimus, savo veiksmų vertinimo ir aiškinimo versiją;</w:t>
      </w:r>
    </w:p>
    <w:p w:rsidR="00572896" w:rsidRPr="00095C99" w:rsidRDefault="00DA1145" w:rsidP="00095C99">
      <w:pPr>
        <w:pStyle w:val="Style8"/>
        <w:widowControl/>
        <w:tabs>
          <w:tab w:val="left" w:pos="1258"/>
        </w:tabs>
        <w:spacing w:line="240" w:lineRule="auto"/>
        <w:ind w:firstLine="567"/>
        <w:jc w:val="left"/>
        <w:rPr>
          <w:rStyle w:val="FontStyle17"/>
          <w:sz w:val="24"/>
          <w:szCs w:val="24"/>
        </w:rPr>
      </w:pPr>
      <w:r>
        <w:rPr>
          <w:rStyle w:val="FontStyle17"/>
          <w:sz w:val="24"/>
          <w:szCs w:val="24"/>
        </w:rPr>
        <w:t>45</w:t>
      </w:r>
      <w:r w:rsidR="007B193B" w:rsidRPr="00095C99">
        <w:rPr>
          <w:rStyle w:val="FontStyle17"/>
          <w:sz w:val="24"/>
          <w:szCs w:val="24"/>
        </w:rPr>
        <w:t xml:space="preserve">.4. </w:t>
      </w:r>
      <w:r w:rsidR="00467D4F" w:rsidRPr="00095C99">
        <w:rPr>
          <w:rStyle w:val="FontStyle17"/>
          <w:sz w:val="24"/>
          <w:szCs w:val="24"/>
        </w:rPr>
        <w:t>būtų išsaugotas tyrimo diskretiškumas ir laikomasi konfidencialumo;</w:t>
      </w:r>
    </w:p>
    <w:p w:rsidR="00661404" w:rsidRPr="00095C99" w:rsidRDefault="00DA1145" w:rsidP="00095C99">
      <w:pPr>
        <w:pStyle w:val="Style11"/>
        <w:widowControl/>
        <w:tabs>
          <w:tab w:val="left" w:pos="1387"/>
        </w:tabs>
        <w:spacing w:line="240" w:lineRule="auto"/>
        <w:ind w:firstLine="567"/>
      </w:pPr>
      <w:r>
        <w:rPr>
          <w:rStyle w:val="FontStyle17"/>
          <w:sz w:val="24"/>
          <w:szCs w:val="24"/>
        </w:rPr>
        <w:t>45</w:t>
      </w:r>
      <w:r w:rsidR="007B193B" w:rsidRPr="00095C99">
        <w:rPr>
          <w:rStyle w:val="FontStyle17"/>
          <w:sz w:val="24"/>
          <w:szCs w:val="24"/>
        </w:rPr>
        <w:t xml:space="preserve">.5. </w:t>
      </w:r>
      <w:r w:rsidR="00467D4F" w:rsidRPr="00095C99">
        <w:rPr>
          <w:rStyle w:val="FontStyle17"/>
          <w:sz w:val="24"/>
          <w:szCs w:val="24"/>
        </w:rPr>
        <w:t>tyrimas būtų atliekamas objektyviai, neturint išankstinių vertinimų, nuomonių, pažiūrų.</w:t>
      </w:r>
    </w:p>
    <w:p w:rsidR="00661404" w:rsidRPr="00095C99" w:rsidRDefault="00661404" w:rsidP="00095C99">
      <w:pPr>
        <w:pStyle w:val="Style4"/>
        <w:widowControl/>
        <w:spacing w:line="240" w:lineRule="auto"/>
        <w:ind w:right="1954"/>
        <w:jc w:val="left"/>
      </w:pPr>
    </w:p>
    <w:p w:rsidR="00E15A57" w:rsidRPr="00095C99" w:rsidRDefault="00483FD2" w:rsidP="00095C99">
      <w:pPr>
        <w:jc w:val="center"/>
        <w:rPr>
          <w:b/>
        </w:rPr>
      </w:pPr>
      <w:r w:rsidRPr="00095C99">
        <w:rPr>
          <w:b/>
        </w:rPr>
        <w:t>X</w:t>
      </w:r>
      <w:r w:rsidR="00E15A57" w:rsidRPr="00095C99">
        <w:rPr>
          <w:b/>
        </w:rPr>
        <w:t xml:space="preserve"> SKYRIUS</w:t>
      </w:r>
    </w:p>
    <w:p w:rsidR="00E15A57" w:rsidRPr="00095C99" w:rsidRDefault="00E15A57" w:rsidP="00095C99">
      <w:pPr>
        <w:jc w:val="center"/>
        <w:rPr>
          <w:b/>
        </w:rPr>
      </w:pPr>
      <w:r w:rsidRPr="00095C99">
        <w:rPr>
          <w:b/>
        </w:rPr>
        <w:t>DARBO UŽMOKESTIS</w:t>
      </w:r>
    </w:p>
    <w:p w:rsidR="00E15A57" w:rsidRPr="00095C99" w:rsidRDefault="00E15A57" w:rsidP="00095C99">
      <w:pPr>
        <w:jc w:val="both"/>
      </w:pPr>
    </w:p>
    <w:p w:rsidR="00E15A57" w:rsidRPr="00095C99" w:rsidRDefault="00DA1145" w:rsidP="00095C99">
      <w:pPr>
        <w:ind w:firstLine="567"/>
        <w:jc w:val="both"/>
      </w:pPr>
      <w:r>
        <w:t>46</w:t>
      </w:r>
      <w:r w:rsidR="00E15A57" w:rsidRPr="00095C99">
        <w:t>. Darbuotojų darbo užmokesčio sąlygas reglamentuoja Lietuvos Respublikos Darbo kodeksas ir kiti teisės aktai.</w:t>
      </w:r>
    </w:p>
    <w:p w:rsidR="00E15A57" w:rsidRPr="00095C99" w:rsidRDefault="00DA1145" w:rsidP="00095C99">
      <w:pPr>
        <w:ind w:firstLine="567"/>
        <w:jc w:val="both"/>
      </w:pPr>
      <w:r>
        <w:t>47</w:t>
      </w:r>
      <w:r w:rsidR="00E15A57" w:rsidRPr="00095C99">
        <w:t>. Darbo užmokestis gali būti keičiamas finansinių metų pradžioje, patvirtinus rajono savivaldybės biudžetą. Sumaži</w:t>
      </w:r>
      <w:r w:rsidR="00733606">
        <w:t>nti darbo užmokestį be raštiško</w:t>
      </w:r>
      <w:r w:rsidR="00E15A57" w:rsidRPr="00095C99">
        <w:t xml:space="preserve"> darbuotojo sutikimo negalima, išskyrus atvejus, kai darbo užmokestis keičiamas įstatymais, Vyriausybės nutarimais.</w:t>
      </w:r>
    </w:p>
    <w:p w:rsidR="00E15A57" w:rsidRPr="00095C99" w:rsidRDefault="00DA1145" w:rsidP="00095C99">
      <w:pPr>
        <w:ind w:firstLine="567"/>
        <w:jc w:val="both"/>
      </w:pPr>
      <w:r>
        <w:t>48</w:t>
      </w:r>
      <w:r w:rsidR="00E15A57" w:rsidRPr="00095C99">
        <w:t>. Darbo užmokestis gali būti mokamas ne rečiau kaip vieną kartą per mėnesį esant raštiškam darbuotojo prašymui. Pinigai pervedami į asmeni</w:t>
      </w:r>
      <w:r w:rsidR="00733606">
        <w:t>nes</w:t>
      </w:r>
      <w:r w:rsidR="00E15A57" w:rsidRPr="00095C99">
        <w:t xml:space="preserve"> darbuotojų sąskaitas banke. Buhalterija </w:t>
      </w:r>
      <w:r w:rsidR="00E15A57" w:rsidRPr="00095C99">
        <w:lastRenderedPageBreak/>
        <w:t>darbuotojo prašymu išduoda darbuotojui atsiskaitymo lapelius apie išmokėtą mėnesio darbo užmokestį.</w:t>
      </w:r>
    </w:p>
    <w:p w:rsidR="00E15A57" w:rsidRPr="00095C99" w:rsidRDefault="00DA1145" w:rsidP="00095C99">
      <w:pPr>
        <w:ind w:firstLine="567"/>
        <w:jc w:val="both"/>
      </w:pPr>
      <w:r>
        <w:t>49</w:t>
      </w:r>
      <w:r w:rsidR="00E15A57" w:rsidRPr="00095C99">
        <w:t>. Duomenis apie darbuotojo darbo užmokestį teikia ar skelbia tarnybos viršininkas ar jo įgalioti asmenys tik įstatymų nustatytais atvejais arba darbuotojo sutikimu.</w:t>
      </w:r>
    </w:p>
    <w:p w:rsidR="00572896" w:rsidRDefault="00572896" w:rsidP="00095C99">
      <w:pPr>
        <w:pStyle w:val="Style3"/>
        <w:widowControl/>
        <w:spacing w:line="240" w:lineRule="auto"/>
        <w:ind w:left="1565"/>
        <w:rPr>
          <w:color w:val="FF0000"/>
        </w:rPr>
      </w:pPr>
    </w:p>
    <w:p w:rsidR="0012122C" w:rsidRPr="00095C99" w:rsidRDefault="0012122C" w:rsidP="00095C99">
      <w:pPr>
        <w:pStyle w:val="Style3"/>
        <w:widowControl/>
        <w:spacing w:line="240" w:lineRule="auto"/>
        <w:ind w:left="1565"/>
        <w:rPr>
          <w:color w:val="FF0000"/>
        </w:rPr>
      </w:pPr>
    </w:p>
    <w:p w:rsidR="00E15A57" w:rsidRPr="00095C99" w:rsidRDefault="0046412E" w:rsidP="00095C99">
      <w:pPr>
        <w:pStyle w:val="Style4"/>
        <w:widowControl/>
        <w:spacing w:line="240" w:lineRule="auto"/>
        <w:ind w:right="-2"/>
        <w:rPr>
          <w:rStyle w:val="FontStyle16"/>
          <w:sz w:val="24"/>
          <w:szCs w:val="24"/>
        </w:rPr>
      </w:pPr>
      <w:r w:rsidRPr="00095C99">
        <w:rPr>
          <w:rStyle w:val="FontStyle16"/>
          <w:sz w:val="24"/>
          <w:szCs w:val="24"/>
        </w:rPr>
        <w:t>XI</w:t>
      </w:r>
      <w:r w:rsidR="00467D4F" w:rsidRPr="00095C99">
        <w:rPr>
          <w:rStyle w:val="FontStyle16"/>
          <w:sz w:val="24"/>
          <w:szCs w:val="24"/>
        </w:rPr>
        <w:t xml:space="preserve"> SKYRIUS </w:t>
      </w:r>
    </w:p>
    <w:p w:rsidR="00572896" w:rsidRDefault="00467D4F" w:rsidP="00095C99">
      <w:pPr>
        <w:pStyle w:val="Style4"/>
        <w:widowControl/>
        <w:spacing w:line="240" w:lineRule="auto"/>
        <w:ind w:right="-2"/>
        <w:rPr>
          <w:rStyle w:val="FontStyle16"/>
          <w:sz w:val="24"/>
          <w:szCs w:val="24"/>
        </w:rPr>
      </w:pPr>
      <w:r w:rsidRPr="00095C99">
        <w:rPr>
          <w:rStyle w:val="FontStyle16"/>
          <w:sz w:val="24"/>
          <w:szCs w:val="24"/>
        </w:rPr>
        <w:t>ATOSTOGŲ SUTEIKIMAS</w:t>
      </w:r>
    </w:p>
    <w:p w:rsidR="00095C99" w:rsidRPr="00095C99" w:rsidRDefault="00095C99" w:rsidP="00095C99">
      <w:pPr>
        <w:pStyle w:val="Style4"/>
        <w:widowControl/>
        <w:spacing w:line="240" w:lineRule="auto"/>
        <w:ind w:right="-2"/>
        <w:rPr>
          <w:b/>
          <w:bCs/>
        </w:rPr>
      </w:pPr>
    </w:p>
    <w:p w:rsidR="00572896" w:rsidRPr="00095C99" w:rsidRDefault="00DA1145" w:rsidP="00733606">
      <w:pPr>
        <w:pStyle w:val="Style13"/>
        <w:widowControl/>
        <w:tabs>
          <w:tab w:val="left" w:pos="0"/>
        </w:tabs>
        <w:spacing w:line="240" w:lineRule="auto"/>
        <w:ind w:right="10" w:firstLine="567"/>
        <w:jc w:val="both"/>
        <w:rPr>
          <w:rStyle w:val="FontStyle17"/>
          <w:sz w:val="24"/>
          <w:szCs w:val="24"/>
        </w:rPr>
      </w:pPr>
      <w:r>
        <w:rPr>
          <w:rStyle w:val="FontStyle17"/>
          <w:sz w:val="24"/>
          <w:szCs w:val="24"/>
        </w:rPr>
        <w:t>50</w:t>
      </w:r>
      <w:r w:rsidR="00D26CC3" w:rsidRPr="00095C99">
        <w:rPr>
          <w:rStyle w:val="FontStyle17"/>
          <w:sz w:val="24"/>
          <w:szCs w:val="24"/>
        </w:rPr>
        <w:t xml:space="preserve">. </w:t>
      </w:r>
      <w:r w:rsidR="00467D4F" w:rsidRPr="00095C99">
        <w:rPr>
          <w:rStyle w:val="FontStyle17"/>
          <w:sz w:val="24"/>
          <w:szCs w:val="24"/>
        </w:rPr>
        <w:t>Kasmetinės atostogos visiems darbuotojams suteikiamos Lietuvos Respublikos įstatymų</w:t>
      </w:r>
      <w:r w:rsidR="00467D4F" w:rsidRPr="00095C99">
        <w:rPr>
          <w:rStyle w:val="FontStyle17"/>
          <w:sz w:val="24"/>
          <w:szCs w:val="24"/>
        </w:rPr>
        <w:br/>
        <w:t>nustatyta tvarka pagal iki einamųjų metų sausio 20 d. patvirtintą kasmetinių atostogų suteikimo eilę.</w:t>
      </w:r>
    </w:p>
    <w:p w:rsidR="00572896" w:rsidRPr="00095C99" w:rsidRDefault="00DA1145" w:rsidP="00095C99">
      <w:pPr>
        <w:pStyle w:val="Style9"/>
        <w:widowControl/>
        <w:ind w:right="5" w:firstLine="567"/>
        <w:rPr>
          <w:rStyle w:val="FontStyle17"/>
          <w:sz w:val="24"/>
          <w:szCs w:val="24"/>
        </w:rPr>
      </w:pPr>
      <w:r>
        <w:rPr>
          <w:rStyle w:val="FontStyle17"/>
          <w:sz w:val="24"/>
          <w:szCs w:val="24"/>
        </w:rPr>
        <w:t>51</w:t>
      </w:r>
      <w:r w:rsidR="00141BB0" w:rsidRPr="00095C99">
        <w:rPr>
          <w:rStyle w:val="FontStyle17"/>
          <w:sz w:val="24"/>
          <w:szCs w:val="24"/>
        </w:rPr>
        <w:t xml:space="preserve">. </w:t>
      </w:r>
      <w:r w:rsidR="00D26CC3" w:rsidRPr="00095C99">
        <w:rPr>
          <w:rStyle w:val="FontStyle17"/>
          <w:sz w:val="24"/>
          <w:szCs w:val="24"/>
        </w:rPr>
        <w:t>Tarnybos a</w:t>
      </w:r>
      <w:r w:rsidR="00467D4F" w:rsidRPr="00095C99">
        <w:rPr>
          <w:rStyle w:val="FontStyle17"/>
          <w:sz w:val="24"/>
          <w:szCs w:val="24"/>
        </w:rPr>
        <w:t>dministracijos darbuotojų</w:t>
      </w:r>
      <w:r w:rsidR="00D26CC3" w:rsidRPr="00095C99">
        <w:rPr>
          <w:rStyle w:val="FontStyle17"/>
          <w:sz w:val="24"/>
          <w:szCs w:val="24"/>
        </w:rPr>
        <w:t xml:space="preserve"> ir</w:t>
      </w:r>
      <w:r w:rsidR="00467D4F" w:rsidRPr="00095C99">
        <w:rPr>
          <w:rStyle w:val="FontStyle17"/>
          <w:sz w:val="24"/>
          <w:szCs w:val="24"/>
        </w:rPr>
        <w:t xml:space="preserve"> </w:t>
      </w:r>
      <w:r w:rsidR="009F2CE9" w:rsidRPr="00095C99">
        <w:rPr>
          <w:rStyle w:val="FontStyle17"/>
          <w:sz w:val="24"/>
          <w:szCs w:val="24"/>
        </w:rPr>
        <w:t>ugniagesių komandų darbuotojams</w:t>
      </w:r>
      <w:r w:rsidR="00D26CC3" w:rsidRPr="00095C99">
        <w:rPr>
          <w:rStyle w:val="FontStyle17"/>
          <w:sz w:val="24"/>
          <w:szCs w:val="24"/>
        </w:rPr>
        <w:t xml:space="preserve">, dirbantiems pagal darbo sutartį </w:t>
      </w:r>
      <w:r w:rsidR="00467D4F" w:rsidRPr="00095C99">
        <w:rPr>
          <w:rStyle w:val="FontStyle17"/>
          <w:sz w:val="24"/>
          <w:szCs w:val="24"/>
        </w:rPr>
        <w:t xml:space="preserve">kasmetinių atostogų eilė tvirtinama </w:t>
      </w:r>
      <w:r w:rsidR="00D26CC3" w:rsidRPr="00095C99">
        <w:rPr>
          <w:rStyle w:val="FontStyle17"/>
          <w:sz w:val="24"/>
          <w:szCs w:val="24"/>
        </w:rPr>
        <w:t xml:space="preserve">Tarnybos viršininko </w:t>
      </w:r>
      <w:r w:rsidR="00A1197C" w:rsidRPr="00095C99">
        <w:rPr>
          <w:rStyle w:val="FontStyle17"/>
          <w:sz w:val="24"/>
          <w:szCs w:val="24"/>
        </w:rPr>
        <w:t>įsakymu.</w:t>
      </w:r>
      <w:r w:rsidR="00467D4F" w:rsidRPr="00095C99">
        <w:rPr>
          <w:rStyle w:val="FontStyle17"/>
          <w:sz w:val="24"/>
          <w:szCs w:val="24"/>
        </w:rPr>
        <w:t xml:space="preserve"> Kasmetinių atostogų suteikimo eilė šalims susitarus sudaroma taip, kad būtų užtikrintas normalus </w:t>
      </w:r>
      <w:r w:rsidR="00A1197C" w:rsidRPr="00095C99">
        <w:rPr>
          <w:rStyle w:val="FontStyle17"/>
          <w:sz w:val="24"/>
          <w:szCs w:val="24"/>
        </w:rPr>
        <w:t xml:space="preserve">Tarnybos </w:t>
      </w:r>
      <w:r w:rsidR="00467D4F" w:rsidRPr="00095C99">
        <w:rPr>
          <w:rStyle w:val="FontStyle17"/>
          <w:sz w:val="24"/>
          <w:szCs w:val="24"/>
        </w:rPr>
        <w:t>darbas.</w:t>
      </w:r>
    </w:p>
    <w:p w:rsidR="00572896" w:rsidRPr="00095C99" w:rsidRDefault="00DA1145" w:rsidP="00095C99">
      <w:pPr>
        <w:pStyle w:val="Style8"/>
        <w:widowControl/>
        <w:tabs>
          <w:tab w:val="left" w:pos="1123"/>
        </w:tabs>
        <w:spacing w:line="240" w:lineRule="auto"/>
        <w:ind w:firstLine="567"/>
        <w:rPr>
          <w:rStyle w:val="FontStyle17"/>
          <w:sz w:val="24"/>
          <w:szCs w:val="24"/>
        </w:rPr>
      </w:pPr>
      <w:r>
        <w:rPr>
          <w:rStyle w:val="FontStyle17"/>
          <w:sz w:val="24"/>
          <w:szCs w:val="24"/>
        </w:rPr>
        <w:t>52</w:t>
      </w:r>
      <w:r w:rsidR="00D26CC3" w:rsidRPr="00095C99">
        <w:rPr>
          <w:rStyle w:val="FontStyle17"/>
          <w:sz w:val="24"/>
          <w:szCs w:val="24"/>
        </w:rPr>
        <w:t xml:space="preserve">. </w:t>
      </w:r>
      <w:r w:rsidR="00467D4F" w:rsidRPr="00095C99">
        <w:rPr>
          <w:rStyle w:val="FontStyle17"/>
          <w:sz w:val="24"/>
          <w:szCs w:val="24"/>
        </w:rPr>
        <w:t>Kasmetinės atostogos gali būti suteikiamos ir ne pagal eilę. Prašyme dėl kasmetinių atostogų perkėlimo turi būti nurodytos priežastys, lėmusios atostogų perkėlimą, ir atostogų laikas. Prašymas privalo būti suderintas su s</w:t>
      </w:r>
      <w:r w:rsidR="009F2CE9" w:rsidRPr="00095C99">
        <w:rPr>
          <w:rStyle w:val="FontStyle17"/>
          <w:sz w:val="24"/>
          <w:szCs w:val="24"/>
        </w:rPr>
        <w:t>kyrininku</w:t>
      </w:r>
      <w:r w:rsidR="00467D4F" w:rsidRPr="00095C99">
        <w:rPr>
          <w:rStyle w:val="FontStyle17"/>
          <w:sz w:val="24"/>
          <w:szCs w:val="24"/>
        </w:rPr>
        <w:t xml:space="preserve"> ar </w:t>
      </w:r>
      <w:r w:rsidR="009F2CE9" w:rsidRPr="00095C99">
        <w:rPr>
          <w:rStyle w:val="FontStyle17"/>
          <w:sz w:val="24"/>
          <w:szCs w:val="24"/>
        </w:rPr>
        <w:t>viršininku</w:t>
      </w:r>
      <w:r w:rsidR="00467D4F" w:rsidRPr="00095C99">
        <w:rPr>
          <w:rStyle w:val="FontStyle17"/>
          <w:sz w:val="24"/>
          <w:szCs w:val="24"/>
        </w:rPr>
        <w:t>.</w:t>
      </w:r>
    </w:p>
    <w:p w:rsidR="00572896" w:rsidRPr="00095C99" w:rsidRDefault="00DA1145" w:rsidP="00095C99">
      <w:pPr>
        <w:pStyle w:val="Style8"/>
        <w:widowControl/>
        <w:tabs>
          <w:tab w:val="left" w:pos="1123"/>
        </w:tabs>
        <w:spacing w:line="240" w:lineRule="auto"/>
        <w:ind w:firstLine="567"/>
        <w:rPr>
          <w:rStyle w:val="FontStyle17"/>
          <w:sz w:val="24"/>
          <w:szCs w:val="24"/>
        </w:rPr>
      </w:pPr>
      <w:r>
        <w:rPr>
          <w:rStyle w:val="FontStyle17"/>
          <w:sz w:val="24"/>
          <w:szCs w:val="24"/>
        </w:rPr>
        <w:t>53</w:t>
      </w:r>
      <w:r w:rsidR="00D26CC3" w:rsidRPr="00095C99">
        <w:rPr>
          <w:rStyle w:val="FontStyle17"/>
          <w:sz w:val="24"/>
          <w:szCs w:val="24"/>
        </w:rPr>
        <w:t xml:space="preserve">. </w:t>
      </w:r>
      <w:r w:rsidR="00467D4F" w:rsidRPr="00095C99">
        <w:rPr>
          <w:rStyle w:val="FontStyle17"/>
          <w:sz w:val="24"/>
          <w:szCs w:val="24"/>
        </w:rPr>
        <w:t xml:space="preserve">Prašymai dėl kasmetinių atostogų perkėlimo ne vėliau kaip prieš 5 kalendorines dienas iki atostogų pradžios pateikiami ir registruojami </w:t>
      </w:r>
      <w:r w:rsidR="00A1197C" w:rsidRPr="00095C99">
        <w:rPr>
          <w:rStyle w:val="FontStyle17"/>
          <w:sz w:val="24"/>
          <w:szCs w:val="24"/>
        </w:rPr>
        <w:t>pas Tarnybos specialistą</w:t>
      </w:r>
      <w:r w:rsidR="00467D4F" w:rsidRPr="00095C99">
        <w:rPr>
          <w:rStyle w:val="FontStyle17"/>
          <w:sz w:val="24"/>
          <w:szCs w:val="24"/>
        </w:rPr>
        <w:t xml:space="preserve">. </w:t>
      </w:r>
      <w:r w:rsidR="009F2CE9" w:rsidRPr="00095C99">
        <w:rPr>
          <w:rStyle w:val="FontStyle17"/>
          <w:sz w:val="24"/>
          <w:szCs w:val="24"/>
        </w:rPr>
        <w:t>Ugniagesių gelbėtojų</w:t>
      </w:r>
      <w:r w:rsidR="00467D4F" w:rsidRPr="00095C99">
        <w:rPr>
          <w:rStyle w:val="FontStyle17"/>
          <w:sz w:val="24"/>
          <w:szCs w:val="24"/>
        </w:rPr>
        <w:t xml:space="preserve">, dirbančių pagal darbo sutartis, prašymai dėl kasmetinių atostogų perkėlimo </w:t>
      </w:r>
      <w:r w:rsidR="00A1197C" w:rsidRPr="00095C99">
        <w:rPr>
          <w:rStyle w:val="FontStyle17"/>
          <w:sz w:val="24"/>
          <w:szCs w:val="24"/>
        </w:rPr>
        <w:t xml:space="preserve">gali būti pateikiami per </w:t>
      </w:r>
      <w:r w:rsidR="009F2CE9" w:rsidRPr="00095C99">
        <w:rPr>
          <w:rStyle w:val="FontStyle17"/>
          <w:sz w:val="24"/>
          <w:szCs w:val="24"/>
        </w:rPr>
        <w:t>skyrininkus</w:t>
      </w:r>
      <w:r w:rsidR="00467D4F" w:rsidRPr="00095C99">
        <w:rPr>
          <w:rStyle w:val="FontStyle17"/>
          <w:sz w:val="24"/>
          <w:szCs w:val="24"/>
        </w:rPr>
        <w:t>.</w:t>
      </w:r>
    </w:p>
    <w:p w:rsidR="00572896" w:rsidRPr="00095C99" w:rsidRDefault="00DA1145" w:rsidP="00095C99">
      <w:pPr>
        <w:pStyle w:val="Style8"/>
        <w:widowControl/>
        <w:tabs>
          <w:tab w:val="left" w:pos="1123"/>
        </w:tabs>
        <w:spacing w:line="240" w:lineRule="auto"/>
        <w:ind w:right="5" w:firstLine="567"/>
        <w:rPr>
          <w:rStyle w:val="FontStyle17"/>
          <w:sz w:val="24"/>
          <w:szCs w:val="24"/>
        </w:rPr>
      </w:pPr>
      <w:r>
        <w:rPr>
          <w:rStyle w:val="FontStyle17"/>
          <w:sz w:val="24"/>
          <w:szCs w:val="24"/>
        </w:rPr>
        <w:t>54</w:t>
      </w:r>
      <w:r w:rsidR="00733606">
        <w:rPr>
          <w:rStyle w:val="FontStyle17"/>
          <w:sz w:val="24"/>
          <w:szCs w:val="24"/>
        </w:rPr>
        <w:t xml:space="preserve">. </w:t>
      </w:r>
      <w:r w:rsidR="00467D4F" w:rsidRPr="00095C99">
        <w:rPr>
          <w:rStyle w:val="FontStyle17"/>
          <w:sz w:val="24"/>
          <w:szCs w:val="24"/>
        </w:rPr>
        <w:t xml:space="preserve">Kasmetines atostogas </w:t>
      </w:r>
      <w:r w:rsidR="009F2CE9" w:rsidRPr="00095C99">
        <w:rPr>
          <w:rStyle w:val="FontStyle17"/>
          <w:sz w:val="24"/>
          <w:szCs w:val="24"/>
        </w:rPr>
        <w:t>administracijos darbuotojams, ugniagesiams gelbėtojams</w:t>
      </w:r>
      <w:r w:rsidR="00467D4F" w:rsidRPr="00095C99">
        <w:rPr>
          <w:rStyle w:val="FontStyle17"/>
          <w:sz w:val="24"/>
          <w:szCs w:val="24"/>
        </w:rPr>
        <w:t xml:space="preserve"> </w:t>
      </w:r>
      <w:r w:rsidR="00071E36" w:rsidRPr="00095C99">
        <w:rPr>
          <w:rStyle w:val="FontStyle17"/>
          <w:sz w:val="24"/>
          <w:szCs w:val="24"/>
        </w:rPr>
        <w:t xml:space="preserve">ir </w:t>
      </w:r>
      <w:r w:rsidR="009F2CE9" w:rsidRPr="00095C99">
        <w:rPr>
          <w:rStyle w:val="FontStyle17"/>
          <w:sz w:val="24"/>
          <w:szCs w:val="24"/>
        </w:rPr>
        <w:t>skyrininkams</w:t>
      </w:r>
      <w:r w:rsidR="00071E36" w:rsidRPr="00095C99">
        <w:rPr>
          <w:rStyle w:val="FontStyle17"/>
          <w:sz w:val="24"/>
          <w:szCs w:val="24"/>
        </w:rPr>
        <w:t xml:space="preserve">, dirbantiems pagal darbo sutartis </w:t>
      </w:r>
      <w:r w:rsidR="00467D4F" w:rsidRPr="00095C99">
        <w:rPr>
          <w:rStyle w:val="FontStyle17"/>
          <w:sz w:val="24"/>
          <w:szCs w:val="24"/>
        </w:rPr>
        <w:t xml:space="preserve">suteikia </w:t>
      </w:r>
      <w:r w:rsidR="00071E36" w:rsidRPr="00095C99">
        <w:rPr>
          <w:rStyle w:val="FontStyle17"/>
          <w:sz w:val="24"/>
          <w:szCs w:val="24"/>
        </w:rPr>
        <w:t>Tarnybos viršininkas</w:t>
      </w:r>
      <w:r w:rsidR="00467D4F" w:rsidRPr="00095C99">
        <w:rPr>
          <w:rStyle w:val="FontStyle17"/>
          <w:sz w:val="24"/>
          <w:szCs w:val="24"/>
        </w:rPr>
        <w:t>.</w:t>
      </w:r>
    </w:p>
    <w:p w:rsidR="00572896" w:rsidRPr="00095C99" w:rsidRDefault="00DA1145" w:rsidP="00095C99">
      <w:pPr>
        <w:pStyle w:val="Style8"/>
        <w:widowControl/>
        <w:tabs>
          <w:tab w:val="left" w:pos="1210"/>
        </w:tabs>
        <w:spacing w:line="240" w:lineRule="auto"/>
        <w:ind w:firstLine="567"/>
        <w:rPr>
          <w:rStyle w:val="FontStyle17"/>
          <w:sz w:val="24"/>
          <w:szCs w:val="24"/>
        </w:rPr>
      </w:pPr>
      <w:r>
        <w:rPr>
          <w:rStyle w:val="FontStyle17"/>
          <w:sz w:val="24"/>
          <w:szCs w:val="24"/>
        </w:rPr>
        <w:t>55</w:t>
      </w:r>
      <w:r w:rsidR="00D26CC3" w:rsidRPr="00095C99">
        <w:rPr>
          <w:rStyle w:val="FontStyle17"/>
          <w:sz w:val="24"/>
          <w:szCs w:val="24"/>
        </w:rPr>
        <w:t xml:space="preserve">. </w:t>
      </w:r>
      <w:r w:rsidR="00467D4F" w:rsidRPr="00095C99">
        <w:rPr>
          <w:rStyle w:val="FontStyle17"/>
          <w:sz w:val="24"/>
          <w:szCs w:val="24"/>
        </w:rPr>
        <w:t>Darbuotojams, besimokantiems mokymosi įstaigose, pagal šių įstaigų pažymas</w:t>
      </w:r>
      <w:r w:rsidR="009F2CE9" w:rsidRPr="00095C99">
        <w:rPr>
          <w:rStyle w:val="FontStyle17"/>
          <w:sz w:val="24"/>
          <w:szCs w:val="24"/>
        </w:rPr>
        <w:t xml:space="preserve">, </w:t>
      </w:r>
      <w:r w:rsidR="00467D4F" w:rsidRPr="00095C99">
        <w:rPr>
          <w:rStyle w:val="FontStyle17"/>
          <w:sz w:val="24"/>
          <w:szCs w:val="24"/>
        </w:rPr>
        <w:t>iškvietimus suteikiamos mokymosi atostogos. Suteiki</w:t>
      </w:r>
      <w:r w:rsidR="009F2CE9" w:rsidRPr="00095C99">
        <w:rPr>
          <w:rStyle w:val="FontStyle17"/>
          <w:sz w:val="24"/>
          <w:szCs w:val="24"/>
        </w:rPr>
        <w:t xml:space="preserve">ant mokymosi atostogas, iki 20 darbo </w:t>
      </w:r>
      <w:r w:rsidR="00467D4F" w:rsidRPr="00095C99">
        <w:rPr>
          <w:rStyle w:val="FontStyle17"/>
          <w:sz w:val="24"/>
          <w:szCs w:val="24"/>
        </w:rPr>
        <w:t>dienų per kalendorinius metus, darbuotojams paliekama par</w:t>
      </w:r>
      <w:r w:rsidR="009F2CE9" w:rsidRPr="00095C99">
        <w:rPr>
          <w:rStyle w:val="FontStyle17"/>
          <w:sz w:val="24"/>
          <w:szCs w:val="24"/>
        </w:rPr>
        <w:t>eiginė alga. Už ilgesnį nei 20 darbo</w:t>
      </w:r>
      <w:r w:rsidR="00467D4F" w:rsidRPr="00095C99">
        <w:rPr>
          <w:rStyle w:val="FontStyle17"/>
          <w:sz w:val="24"/>
          <w:szCs w:val="24"/>
        </w:rPr>
        <w:t xml:space="preserve"> dienų mokymosi atostogų laiką darbuotojams mokama Vyriausybės nustatyta minimali mėnesinė alga.</w:t>
      </w:r>
    </w:p>
    <w:p w:rsidR="00AC7F1C" w:rsidRDefault="00DA1145" w:rsidP="00095C99">
      <w:pPr>
        <w:pStyle w:val="Style8"/>
        <w:widowControl/>
        <w:tabs>
          <w:tab w:val="left" w:pos="1099"/>
        </w:tabs>
        <w:spacing w:line="240" w:lineRule="auto"/>
        <w:ind w:right="5" w:firstLine="567"/>
        <w:rPr>
          <w:rStyle w:val="FontStyle17"/>
          <w:sz w:val="24"/>
          <w:szCs w:val="24"/>
        </w:rPr>
      </w:pPr>
      <w:r>
        <w:rPr>
          <w:rStyle w:val="FontStyle17"/>
          <w:sz w:val="24"/>
          <w:szCs w:val="24"/>
        </w:rPr>
        <w:t>56</w:t>
      </w:r>
      <w:r w:rsidR="00141BB0" w:rsidRPr="00095C99">
        <w:rPr>
          <w:rStyle w:val="FontStyle17"/>
          <w:sz w:val="24"/>
          <w:szCs w:val="24"/>
        </w:rPr>
        <w:t xml:space="preserve">. </w:t>
      </w:r>
      <w:r w:rsidR="00467D4F" w:rsidRPr="00095C99">
        <w:rPr>
          <w:rStyle w:val="FontStyle17"/>
          <w:sz w:val="24"/>
          <w:szCs w:val="24"/>
        </w:rPr>
        <w:t xml:space="preserve">Kai </w:t>
      </w:r>
      <w:r w:rsidR="00071E36" w:rsidRPr="00095C99">
        <w:rPr>
          <w:rStyle w:val="FontStyle17"/>
          <w:sz w:val="24"/>
          <w:szCs w:val="24"/>
        </w:rPr>
        <w:t xml:space="preserve">Tarnybos viršininkas </w:t>
      </w:r>
      <w:r w:rsidR="00467D4F" w:rsidRPr="00095C99">
        <w:rPr>
          <w:rStyle w:val="FontStyle17"/>
          <w:sz w:val="24"/>
          <w:szCs w:val="24"/>
        </w:rPr>
        <w:t xml:space="preserve">atostogauja, komandiruotėje, serga arba nėra darbe dėl kitų pateisinamų priežasčių, jo darbo funkcijas atlieka </w:t>
      </w:r>
      <w:r w:rsidR="00071E36" w:rsidRPr="00095C99">
        <w:rPr>
          <w:rStyle w:val="FontStyle17"/>
          <w:sz w:val="24"/>
          <w:szCs w:val="24"/>
        </w:rPr>
        <w:t>Tarnybos viršininko</w:t>
      </w:r>
      <w:r w:rsidR="00467D4F" w:rsidRPr="00095C99">
        <w:rPr>
          <w:rStyle w:val="FontStyle17"/>
          <w:sz w:val="24"/>
          <w:szCs w:val="24"/>
        </w:rPr>
        <w:t xml:space="preserve"> įsakyme nurodytas darbuotojas. </w:t>
      </w:r>
    </w:p>
    <w:p w:rsidR="0012122C" w:rsidRPr="00095C99" w:rsidRDefault="0012122C" w:rsidP="00095C99">
      <w:pPr>
        <w:pStyle w:val="Style8"/>
        <w:widowControl/>
        <w:tabs>
          <w:tab w:val="left" w:pos="1099"/>
        </w:tabs>
        <w:spacing w:line="240" w:lineRule="auto"/>
        <w:ind w:right="5" w:firstLine="567"/>
      </w:pPr>
    </w:p>
    <w:p w:rsidR="00572896" w:rsidRPr="00095C99" w:rsidRDefault="0046412E" w:rsidP="00095C99">
      <w:pPr>
        <w:pStyle w:val="Style4"/>
        <w:widowControl/>
        <w:spacing w:line="240" w:lineRule="auto"/>
        <w:ind w:right="10"/>
        <w:rPr>
          <w:rStyle w:val="FontStyle16"/>
          <w:sz w:val="24"/>
          <w:szCs w:val="24"/>
        </w:rPr>
      </w:pPr>
      <w:r w:rsidRPr="00095C99">
        <w:rPr>
          <w:rStyle w:val="FontStyle16"/>
          <w:sz w:val="24"/>
          <w:szCs w:val="24"/>
        </w:rPr>
        <w:t>XII</w:t>
      </w:r>
      <w:r w:rsidR="00467D4F" w:rsidRPr="00095C99">
        <w:rPr>
          <w:rStyle w:val="FontStyle16"/>
          <w:sz w:val="24"/>
          <w:szCs w:val="24"/>
        </w:rPr>
        <w:t xml:space="preserve"> SKYRIUS</w:t>
      </w:r>
    </w:p>
    <w:p w:rsidR="00572896" w:rsidRDefault="00467D4F" w:rsidP="00095C99">
      <w:pPr>
        <w:pStyle w:val="Style4"/>
        <w:widowControl/>
        <w:spacing w:line="240" w:lineRule="auto"/>
        <w:rPr>
          <w:rStyle w:val="FontStyle16"/>
          <w:sz w:val="24"/>
          <w:szCs w:val="24"/>
        </w:rPr>
      </w:pPr>
      <w:r w:rsidRPr="00095C99">
        <w:rPr>
          <w:rStyle w:val="FontStyle16"/>
          <w:sz w:val="24"/>
          <w:szCs w:val="24"/>
        </w:rPr>
        <w:t>TARNYBINĖS KOMANDIRUOTĖS</w:t>
      </w:r>
    </w:p>
    <w:p w:rsidR="00581A3F" w:rsidRPr="00095C99" w:rsidRDefault="00581A3F" w:rsidP="00095C99">
      <w:pPr>
        <w:pStyle w:val="Style4"/>
        <w:widowControl/>
        <w:spacing w:line="240" w:lineRule="auto"/>
        <w:rPr>
          <w:rStyle w:val="FontStyle16"/>
          <w:sz w:val="24"/>
          <w:szCs w:val="24"/>
        </w:rPr>
      </w:pPr>
    </w:p>
    <w:p w:rsidR="00572896" w:rsidRPr="00095C99" w:rsidRDefault="00DA1145" w:rsidP="00095C99">
      <w:pPr>
        <w:pStyle w:val="Style8"/>
        <w:widowControl/>
        <w:tabs>
          <w:tab w:val="left" w:pos="1099"/>
        </w:tabs>
        <w:spacing w:line="240" w:lineRule="auto"/>
        <w:ind w:right="5" w:firstLine="709"/>
        <w:rPr>
          <w:rStyle w:val="FontStyle17"/>
          <w:sz w:val="24"/>
          <w:szCs w:val="24"/>
        </w:rPr>
      </w:pPr>
      <w:r>
        <w:rPr>
          <w:rStyle w:val="FontStyle17"/>
          <w:sz w:val="24"/>
          <w:szCs w:val="24"/>
        </w:rPr>
        <w:t>57</w:t>
      </w:r>
      <w:r w:rsidR="00AC7F1C" w:rsidRPr="00095C99">
        <w:rPr>
          <w:rStyle w:val="FontStyle17"/>
          <w:sz w:val="24"/>
          <w:szCs w:val="24"/>
        </w:rPr>
        <w:t>. Tarnybos</w:t>
      </w:r>
      <w:r w:rsidR="00467D4F" w:rsidRPr="00095C99">
        <w:rPr>
          <w:rStyle w:val="FontStyle17"/>
          <w:sz w:val="24"/>
          <w:szCs w:val="24"/>
        </w:rPr>
        <w:t xml:space="preserve"> darbuotojai, vykdydami tiesiogines savo darbo funkcijas, siunčiami į tarnybines komandiruotes Lietuvos Respublikos Vyriausybės nustatyta tvarka.</w:t>
      </w:r>
    </w:p>
    <w:p w:rsidR="00572896" w:rsidRPr="00095C99" w:rsidRDefault="00DA1145" w:rsidP="00095C99">
      <w:pPr>
        <w:pStyle w:val="Style8"/>
        <w:widowControl/>
        <w:tabs>
          <w:tab w:val="left" w:pos="1262"/>
        </w:tabs>
        <w:spacing w:line="240" w:lineRule="auto"/>
        <w:ind w:firstLine="709"/>
        <w:rPr>
          <w:rStyle w:val="FontStyle17"/>
          <w:sz w:val="24"/>
          <w:szCs w:val="24"/>
        </w:rPr>
      </w:pPr>
      <w:r>
        <w:rPr>
          <w:rStyle w:val="FontStyle17"/>
          <w:sz w:val="24"/>
          <w:szCs w:val="24"/>
        </w:rPr>
        <w:t>58</w:t>
      </w:r>
      <w:r w:rsidR="00AC7F1C" w:rsidRPr="00095C99">
        <w:rPr>
          <w:rStyle w:val="FontStyle17"/>
          <w:sz w:val="24"/>
          <w:szCs w:val="24"/>
        </w:rPr>
        <w:t xml:space="preserve">. Tarnybos viršininko </w:t>
      </w:r>
      <w:r w:rsidR="00467D4F" w:rsidRPr="00095C99">
        <w:rPr>
          <w:rStyle w:val="FontStyle17"/>
          <w:sz w:val="24"/>
          <w:szCs w:val="24"/>
        </w:rPr>
        <w:t>siuntimas į tarnybines</w:t>
      </w:r>
      <w:r w:rsidR="00AC7F1C" w:rsidRPr="00095C99">
        <w:rPr>
          <w:rStyle w:val="FontStyle17"/>
          <w:sz w:val="24"/>
          <w:szCs w:val="24"/>
        </w:rPr>
        <w:t xml:space="preserve"> </w:t>
      </w:r>
      <w:r w:rsidR="00467D4F" w:rsidRPr="00095C99">
        <w:rPr>
          <w:rStyle w:val="FontStyle17"/>
          <w:sz w:val="24"/>
          <w:szCs w:val="24"/>
        </w:rPr>
        <w:t>komandiruotes Lietuvos Respublikos teritorijoje ir į užsienį, išskyrus siuntimą į tarnybinę</w:t>
      </w:r>
      <w:r w:rsidR="00AC7F1C" w:rsidRPr="00095C99">
        <w:rPr>
          <w:rStyle w:val="FontStyle17"/>
          <w:sz w:val="24"/>
          <w:szCs w:val="24"/>
        </w:rPr>
        <w:t xml:space="preserve"> </w:t>
      </w:r>
      <w:r w:rsidR="00467D4F" w:rsidRPr="00095C99">
        <w:rPr>
          <w:rStyle w:val="FontStyle17"/>
          <w:sz w:val="24"/>
          <w:szCs w:val="24"/>
        </w:rPr>
        <w:t>komandiruotę vienai darbo dienai Lietuvos Respublikos teritorijoje, įforminamas Savivaldybės</w:t>
      </w:r>
      <w:r w:rsidR="00AC7F1C" w:rsidRPr="00095C99">
        <w:rPr>
          <w:rStyle w:val="FontStyle17"/>
          <w:sz w:val="24"/>
          <w:szCs w:val="24"/>
        </w:rPr>
        <w:t xml:space="preserve"> </w:t>
      </w:r>
      <w:r w:rsidR="00467D4F" w:rsidRPr="00095C99">
        <w:rPr>
          <w:rStyle w:val="FontStyle17"/>
          <w:sz w:val="24"/>
          <w:szCs w:val="24"/>
        </w:rPr>
        <w:t xml:space="preserve">mero potvarkiu. </w:t>
      </w:r>
    </w:p>
    <w:p w:rsidR="00572896" w:rsidRPr="00095C99" w:rsidRDefault="00DA1145" w:rsidP="00095C99">
      <w:pPr>
        <w:pStyle w:val="Style8"/>
        <w:widowControl/>
        <w:tabs>
          <w:tab w:val="left" w:pos="1118"/>
        </w:tabs>
        <w:spacing w:line="240" w:lineRule="auto"/>
        <w:ind w:right="10" w:firstLine="709"/>
        <w:rPr>
          <w:rStyle w:val="FontStyle17"/>
          <w:sz w:val="24"/>
          <w:szCs w:val="24"/>
        </w:rPr>
      </w:pPr>
      <w:r>
        <w:rPr>
          <w:rStyle w:val="FontStyle17"/>
          <w:sz w:val="24"/>
          <w:szCs w:val="24"/>
        </w:rPr>
        <w:t>59</w:t>
      </w:r>
      <w:r w:rsidR="00AC7F1C" w:rsidRPr="00095C99">
        <w:rPr>
          <w:rStyle w:val="FontStyle17"/>
          <w:sz w:val="24"/>
          <w:szCs w:val="24"/>
        </w:rPr>
        <w:t>. Tarnybos</w:t>
      </w:r>
      <w:r w:rsidR="00467D4F" w:rsidRPr="00095C99">
        <w:rPr>
          <w:rStyle w:val="FontStyle17"/>
          <w:sz w:val="24"/>
          <w:szCs w:val="24"/>
        </w:rPr>
        <w:t xml:space="preserve"> darbuotojų išvykimas į tarnybines komandiruotes Lietuvos Respublikos teritorijoje ir į užsienį, išskyrus siuntimą į tarnybinę komandiruotę vienai darbo dienai Lietuvos Respublikos teritorijoje, įforminamas </w:t>
      </w:r>
      <w:r w:rsidR="00AC7F1C" w:rsidRPr="00095C99">
        <w:rPr>
          <w:rStyle w:val="FontStyle17"/>
          <w:sz w:val="24"/>
          <w:szCs w:val="24"/>
        </w:rPr>
        <w:t xml:space="preserve">Tarnybos viršininko </w:t>
      </w:r>
      <w:r w:rsidR="00467D4F" w:rsidRPr="00095C99">
        <w:rPr>
          <w:rStyle w:val="FontStyle17"/>
          <w:sz w:val="24"/>
          <w:szCs w:val="24"/>
        </w:rPr>
        <w:t xml:space="preserve">įsakymu. Įsakymų dėl komandiruočių šalies viduje ir į užsienį projektus pagal pateiktus užregistruotus dokumentus (dalyvauti konferencijoje, seminare, mokymuose ar kt. renginyje) su rezoliucijomis rengia </w:t>
      </w:r>
      <w:r w:rsidR="00AC7F1C" w:rsidRPr="00095C99">
        <w:rPr>
          <w:rStyle w:val="FontStyle17"/>
          <w:sz w:val="24"/>
          <w:szCs w:val="24"/>
        </w:rPr>
        <w:t xml:space="preserve">Tarnybos </w:t>
      </w:r>
      <w:r w:rsidR="00467D4F" w:rsidRPr="00095C99">
        <w:rPr>
          <w:rStyle w:val="FontStyle17"/>
          <w:sz w:val="24"/>
          <w:szCs w:val="24"/>
        </w:rPr>
        <w:t xml:space="preserve">darbuotojai. </w:t>
      </w:r>
    </w:p>
    <w:p w:rsidR="00572896" w:rsidRPr="00095C99" w:rsidRDefault="00DA1145" w:rsidP="00095C99">
      <w:pPr>
        <w:pStyle w:val="Style8"/>
        <w:widowControl/>
        <w:tabs>
          <w:tab w:val="left" w:pos="1210"/>
        </w:tabs>
        <w:spacing w:line="240" w:lineRule="auto"/>
        <w:ind w:right="5" w:firstLine="709"/>
        <w:rPr>
          <w:rStyle w:val="FontStyle17"/>
          <w:sz w:val="24"/>
          <w:szCs w:val="24"/>
        </w:rPr>
      </w:pPr>
      <w:r>
        <w:rPr>
          <w:rStyle w:val="FontStyle17"/>
          <w:sz w:val="24"/>
          <w:szCs w:val="24"/>
        </w:rPr>
        <w:t>60</w:t>
      </w:r>
      <w:r w:rsidR="00AC7F1C" w:rsidRPr="00095C99">
        <w:rPr>
          <w:rStyle w:val="FontStyle17"/>
          <w:sz w:val="24"/>
          <w:szCs w:val="24"/>
        </w:rPr>
        <w:t xml:space="preserve">. </w:t>
      </w:r>
      <w:r w:rsidR="00467D4F" w:rsidRPr="00095C99">
        <w:rPr>
          <w:rStyle w:val="FontStyle17"/>
          <w:sz w:val="24"/>
          <w:szCs w:val="24"/>
        </w:rPr>
        <w:t xml:space="preserve">Siuntimas į tarnybinę komandiruotę vienai darbo dienai Lietuvos Respublikos teritorijoje įforminamas </w:t>
      </w:r>
      <w:r w:rsidR="000B4CA5" w:rsidRPr="00095C99">
        <w:rPr>
          <w:rStyle w:val="FontStyle17"/>
          <w:sz w:val="24"/>
          <w:szCs w:val="24"/>
        </w:rPr>
        <w:t>Tarnybos viršininko</w:t>
      </w:r>
      <w:r w:rsidR="00467D4F" w:rsidRPr="00095C99">
        <w:rPr>
          <w:rStyle w:val="FontStyle17"/>
          <w:sz w:val="24"/>
          <w:szCs w:val="24"/>
        </w:rPr>
        <w:t xml:space="preserve"> rezoliucija, patvirtinančia, kad tarnybinis pranešimas ar darbuotojo prašymas išvykti iš nuolatinės darbo vietos suderintas. Vykstantis į komandiruotę vienai darbo dienai Lietuvos Respublikos teritorijoje darbuotojas </w:t>
      </w:r>
      <w:r w:rsidR="000B4CA5" w:rsidRPr="00095C99">
        <w:rPr>
          <w:rStyle w:val="FontStyle17"/>
          <w:sz w:val="24"/>
          <w:szCs w:val="24"/>
        </w:rPr>
        <w:t>Tarnybos viršininkui</w:t>
      </w:r>
      <w:r w:rsidR="00467D4F" w:rsidRPr="00095C99">
        <w:rPr>
          <w:rStyle w:val="FontStyle17"/>
          <w:sz w:val="24"/>
          <w:szCs w:val="24"/>
        </w:rPr>
        <w:t xml:space="preserve"> kartu su užregistruotu kvietimu (dalyvauti konferencijoje, seminare, mokymuose ar kt. renginyje) pateikia tarnybinį pranešimą ar prašymą išvykti iš nuolatinės darbo vietos, kuriame nurodoma: siunčiamo į tarnybinę komandiruotę </w:t>
      </w:r>
      <w:r w:rsidR="00467D4F" w:rsidRPr="00095C99">
        <w:rPr>
          <w:rStyle w:val="FontStyle17"/>
          <w:sz w:val="24"/>
          <w:szCs w:val="24"/>
        </w:rPr>
        <w:lastRenderedPageBreak/>
        <w:t xml:space="preserve">darbuotojo vardas, pavardė, pareigos, komandiruotės tikslas, vietovė (vietovės), komandiruotės trukmė, kokiu būdu vyksta (nuosavu, </w:t>
      </w:r>
      <w:r w:rsidR="000B4CA5" w:rsidRPr="00095C99">
        <w:rPr>
          <w:rStyle w:val="FontStyle17"/>
          <w:sz w:val="24"/>
          <w:szCs w:val="24"/>
        </w:rPr>
        <w:t>Tarnybos</w:t>
      </w:r>
      <w:r w:rsidR="00467D4F" w:rsidRPr="00095C99">
        <w:rPr>
          <w:rStyle w:val="FontStyle17"/>
          <w:sz w:val="24"/>
          <w:szCs w:val="24"/>
        </w:rPr>
        <w:t xml:space="preserve"> ar visuomeniniu transportu) ir komandiruotės išlaidos, kurias turėtų apmokėti įstaiga.</w:t>
      </w:r>
    </w:p>
    <w:p w:rsidR="001349BD" w:rsidRDefault="001349BD" w:rsidP="000E143E">
      <w:pPr>
        <w:pStyle w:val="Style8"/>
        <w:widowControl/>
        <w:tabs>
          <w:tab w:val="left" w:pos="1085"/>
        </w:tabs>
        <w:spacing w:line="240" w:lineRule="auto"/>
        <w:ind w:right="5" w:firstLine="709"/>
      </w:pPr>
    </w:p>
    <w:p w:rsidR="0012122C" w:rsidRPr="00095C99" w:rsidRDefault="0012122C" w:rsidP="000E143E">
      <w:pPr>
        <w:pStyle w:val="Style8"/>
        <w:widowControl/>
        <w:tabs>
          <w:tab w:val="left" w:pos="1085"/>
        </w:tabs>
        <w:spacing w:line="240" w:lineRule="auto"/>
        <w:ind w:right="5" w:firstLine="709"/>
      </w:pPr>
    </w:p>
    <w:p w:rsidR="00572896" w:rsidRPr="00095C99" w:rsidRDefault="00467D4F" w:rsidP="00095C99">
      <w:pPr>
        <w:pStyle w:val="Style10"/>
        <w:widowControl/>
        <w:tabs>
          <w:tab w:val="left" w:pos="0"/>
        </w:tabs>
        <w:spacing w:line="240" w:lineRule="auto"/>
        <w:ind w:right="14"/>
        <w:rPr>
          <w:rStyle w:val="FontStyle16"/>
          <w:sz w:val="24"/>
          <w:szCs w:val="24"/>
        </w:rPr>
      </w:pPr>
      <w:r w:rsidRPr="00095C99">
        <w:rPr>
          <w:rStyle w:val="FontStyle16"/>
          <w:sz w:val="24"/>
          <w:szCs w:val="24"/>
        </w:rPr>
        <w:t>XI</w:t>
      </w:r>
      <w:r w:rsidR="0046412E" w:rsidRPr="00095C99">
        <w:rPr>
          <w:rStyle w:val="FontStyle16"/>
          <w:sz w:val="24"/>
          <w:szCs w:val="24"/>
        </w:rPr>
        <w:t xml:space="preserve">II </w:t>
      </w:r>
      <w:r w:rsidRPr="00095C99">
        <w:rPr>
          <w:rStyle w:val="FontStyle16"/>
          <w:sz w:val="24"/>
          <w:szCs w:val="24"/>
        </w:rPr>
        <w:t>SKYRIUS</w:t>
      </w:r>
    </w:p>
    <w:p w:rsidR="00572896" w:rsidRPr="00095C99" w:rsidRDefault="00483FD2" w:rsidP="00095C99">
      <w:pPr>
        <w:pStyle w:val="Style4"/>
        <w:widowControl/>
        <w:spacing w:line="240" w:lineRule="auto"/>
        <w:rPr>
          <w:rStyle w:val="FontStyle16"/>
          <w:sz w:val="24"/>
          <w:szCs w:val="24"/>
        </w:rPr>
      </w:pPr>
      <w:r w:rsidRPr="00095C99">
        <w:rPr>
          <w:rStyle w:val="FontStyle16"/>
          <w:sz w:val="24"/>
          <w:szCs w:val="24"/>
        </w:rPr>
        <w:t>SKATINIMAS IR</w:t>
      </w:r>
      <w:r w:rsidR="00467D4F" w:rsidRPr="00095C99">
        <w:rPr>
          <w:rStyle w:val="FontStyle16"/>
          <w:sz w:val="24"/>
          <w:szCs w:val="24"/>
        </w:rPr>
        <w:t xml:space="preserve"> DRAUSMINIŲ NUOBAUDŲ SKYRIMAS</w:t>
      </w:r>
    </w:p>
    <w:p w:rsidR="00483FD2" w:rsidRPr="00095C99" w:rsidRDefault="00483FD2" w:rsidP="00095C99">
      <w:pPr>
        <w:pStyle w:val="Style4"/>
        <w:widowControl/>
        <w:spacing w:line="240" w:lineRule="auto"/>
        <w:rPr>
          <w:rStyle w:val="FontStyle16"/>
          <w:sz w:val="24"/>
          <w:szCs w:val="24"/>
        </w:rPr>
      </w:pPr>
    </w:p>
    <w:p w:rsidR="00483FD2" w:rsidRPr="00095C99" w:rsidRDefault="00DA1145" w:rsidP="00095C99">
      <w:pPr>
        <w:ind w:firstLine="567"/>
        <w:jc w:val="both"/>
      </w:pPr>
      <w:r>
        <w:t>61</w:t>
      </w:r>
      <w:r w:rsidR="00483FD2" w:rsidRPr="00095C99">
        <w:t>. Už gerą pareigų vykdymą, ilga</w:t>
      </w:r>
      <w:r w:rsidR="00733606">
        <w:t>laikį ir nepriekaištingą darbą,</w:t>
      </w:r>
      <w:r w:rsidR="000E143E">
        <w:t xml:space="preserve"> kitus darbo rezultatus Jurbarko</w:t>
      </w:r>
      <w:r w:rsidR="00483FD2" w:rsidRPr="00095C99">
        <w:t xml:space="preserve"> rajono Tarnybos darbuotojai gali būti skatinami padėka, vardine dovana, asmeniniu piniginiu priedu, vienkartine pinigine išmoka Lietuvos Respublikos nustatyta tvarka. </w:t>
      </w:r>
    </w:p>
    <w:p w:rsidR="00483FD2" w:rsidRPr="00095C99" w:rsidRDefault="00DA1145" w:rsidP="00095C99">
      <w:pPr>
        <w:ind w:firstLine="567"/>
        <w:jc w:val="both"/>
      </w:pPr>
      <w:r>
        <w:t>62</w:t>
      </w:r>
      <w:r w:rsidR="00483FD2" w:rsidRPr="00095C99">
        <w:t>. Paskatinimas neskiriamas darbuotojui, kuriam per paskutinius 12 mėnesių paskirta drausminė nuobauda.</w:t>
      </w:r>
    </w:p>
    <w:p w:rsidR="00483FD2" w:rsidRPr="00095C99" w:rsidRDefault="00DA1145" w:rsidP="00095C99">
      <w:pPr>
        <w:ind w:firstLine="567"/>
        <w:jc w:val="both"/>
      </w:pPr>
      <w:r>
        <w:t>63</w:t>
      </w:r>
      <w:r w:rsidR="00141BB0" w:rsidRPr="00095C99">
        <w:t>. S</w:t>
      </w:r>
      <w:r w:rsidR="00483FD2" w:rsidRPr="00095C99">
        <w:t>katinimus skiria tarnybos viršininkas, suderinęs su UK skyrininku.</w:t>
      </w:r>
    </w:p>
    <w:p w:rsidR="00483FD2" w:rsidRPr="00095C99" w:rsidRDefault="00DA1145" w:rsidP="00095C99">
      <w:pPr>
        <w:ind w:firstLine="567"/>
        <w:jc w:val="both"/>
        <w:rPr>
          <w:rStyle w:val="FontStyle17"/>
          <w:sz w:val="24"/>
          <w:szCs w:val="24"/>
        </w:rPr>
      </w:pPr>
      <w:r>
        <w:t>64</w:t>
      </w:r>
      <w:r w:rsidR="00483FD2" w:rsidRPr="00095C99">
        <w:t>. Paskatinimai įforminam</w:t>
      </w:r>
      <w:r w:rsidR="00671E09">
        <w:t>i Jurbarko</w:t>
      </w:r>
      <w:r w:rsidR="00141BB0" w:rsidRPr="00095C99">
        <w:t xml:space="preserve"> rajono </w:t>
      </w:r>
      <w:r w:rsidR="00483FD2" w:rsidRPr="00095C99">
        <w:t>T</w:t>
      </w:r>
      <w:r w:rsidR="00141BB0" w:rsidRPr="00095C99">
        <w:t>arnybos</w:t>
      </w:r>
      <w:r w:rsidR="00483FD2" w:rsidRPr="00095C99">
        <w:t xml:space="preserve"> viršininko įsakymais.</w:t>
      </w:r>
    </w:p>
    <w:p w:rsidR="00572896" w:rsidRPr="00095C99" w:rsidRDefault="00DA1145" w:rsidP="00095C99">
      <w:pPr>
        <w:pStyle w:val="Style8"/>
        <w:widowControl/>
        <w:tabs>
          <w:tab w:val="left" w:pos="1118"/>
        </w:tabs>
        <w:spacing w:line="240" w:lineRule="auto"/>
        <w:ind w:right="10" w:firstLine="567"/>
        <w:rPr>
          <w:rStyle w:val="FontStyle17"/>
          <w:sz w:val="24"/>
          <w:szCs w:val="24"/>
        </w:rPr>
      </w:pPr>
      <w:r>
        <w:rPr>
          <w:rStyle w:val="FontStyle17"/>
          <w:sz w:val="24"/>
          <w:szCs w:val="24"/>
        </w:rPr>
        <w:t>65</w:t>
      </w:r>
      <w:r w:rsidR="007E6F45" w:rsidRPr="00095C99">
        <w:rPr>
          <w:rStyle w:val="FontStyle17"/>
          <w:sz w:val="24"/>
          <w:szCs w:val="24"/>
        </w:rPr>
        <w:t>. Tarnybos viršininko</w:t>
      </w:r>
      <w:r w:rsidR="00467D4F" w:rsidRPr="00095C99">
        <w:rPr>
          <w:rStyle w:val="FontStyle17"/>
          <w:sz w:val="24"/>
          <w:szCs w:val="24"/>
        </w:rPr>
        <w:t xml:space="preserve"> iniciatyva arba gavus oficialią informaciją (tarnybinį pranešimą, skundą) apie įtariamą darbuotojo, dirbančio pagal darbo sutartį, darbo drausmės pažeidimą, pradedamas darbo drausmės pažeidimo tyrimas. Oficiali informacija yra </w:t>
      </w:r>
      <w:r w:rsidR="007E6F45" w:rsidRPr="00095C99">
        <w:rPr>
          <w:rStyle w:val="FontStyle17"/>
          <w:sz w:val="24"/>
          <w:szCs w:val="24"/>
        </w:rPr>
        <w:t>Tarnybos</w:t>
      </w:r>
      <w:r w:rsidR="00467D4F" w:rsidRPr="00095C99">
        <w:rPr>
          <w:rStyle w:val="FontStyle17"/>
          <w:sz w:val="24"/>
          <w:szCs w:val="24"/>
        </w:rPr>
        <w:t xml:space="preserve"> ir kitų valstybinių institucijų raštai, pažymos, tarnybiniai pranešimai apie įtariamą darbuotojo darbo drausmės pažeidimą.</w:t>
      </w:r>
    </w:p>
    <w:p w:rsidR="00572896" w:rsidRPr="00095C99" w:rsidRDefault="00DA1145" w:rsidP="00095C99">
      <w:pPr>
        <w:pStyle w:val="Style8"/>
        <w:widowControl/>
        <w:tabs>
          <w:tab w:val="left" w:pos="1118"/>
        </w:tabs>
        <w:spacing w:line="240" w:lineRule="auto"/>
        <w:ind w:firstLine="567"/>
      </w:pPr>
      <w:r>
        <w:rPr>
          <w:rStyle w:val="FontStyle17"/>
          <w:sz w:val="24"/>
          <w:szCs w:val="24"/>
        </w:rPr>
        <w:t>66</w:t>
      </w:r>
      <w:r w:rsidR="007E6F45" w:rsidRPr="00095C99">
        <w:rPr>
          <w:rStyle w:val="FontStyle17"/>
          <w:sz w:val="24"/>
          <w:szCs w:val="24"/>
        </w:rPr>
        <w:t>. D</w:t>
      </w:r>
      <w:r w:rsidR="00467D4F" w:rsidRPr="00095C99">
        <w:rPr>
          <w:rStyle w:val="FontStyle17"/>
          <w:sz w:val="24"/>
          <w:szCs w:val="24"/>
        </w:rPr>
        <w:t xml:space="preserve">arbo drausmės pažeidimus tiria </w:t>
      </w:r>
      <w:r w:rsidR="007E6F45" w:rsidRPr="00095C99">
        <w:rPr>
          <w:rStyle w:val="FontStyle17"/>
          <w:sz w:val="24"/>
          <w:szCs w:val="24"/>
        </w:rPr>
        <w:t xml:space="preserve">Tarnybos specialistas </w:t>
      </w:r>
      <w:r w:rsidR="00467D4F" w:rsidRPr="00095C99">
        <w:rPr>
          <w:rStyle w:val="FontStyle17"/>
          <w:sz w:val="24"/>
          <w:szCs w:val="24"/>
        </w:rPr>
        <w:t>(jam nesant dėl pateisinamų priežasčių, t</w:t>
      </w:r>
      <w:r w:rsidR="00141BB0" w:rsidRPr="00095C99">
        <w:rPr>
          <w:rStyle w:val="FontStyle17"/>
          <w:sz w:val="24"/>
          <w:szCs w:val="24"/>
        </w:rPr>
        <w:t>.y. liga, komandiruotė ir pan. –</w:t>
      </w:r>
      <w:r w:rsidR="00467D4F" w:rsidRPr="00095C99">
        <w:rPr>
          <w:rStyle w:val="FontStyle17"/>
          <w:sz w:val="24"/>
          <w:szCs w:val="24"/>
        </w:rPr>
        <w:t xml:space="preserve"> jį pavaduojantis darbuotojas) arba </w:t>
      </w:r>
      <w:r w:rsidR="00D53685" w:rsidRPr="00095C99">
        <w:rPr>
          <w:rStyle w:val="FontStyle17"/>
          <w:sz w:val="24"/>
          <w:szCs w:val="24"/>
        </w:rPr>
        <w:t xml:space="preserve">Tarnybos viršininko </w:t>
      </w:r>
      <w:r w:rsidR="00467D4F" w:rsidRPr="00095C99">
        <w:rPr>
          <w:rStyle w:val="FontStyle17"/>
          <w:sz w:val="24"/>
          <w:szCs w:val="24"/>
        </w:rPr>
        <w:t xml:space="preserve">įsakymu sudaryta komisija, arba kitas </w:t>
      </w:r>
      <w:r w:rsidR="00D53685" w:rsidRPr="00095C99">
        <w:rPr>
          <w:rStyle w:val="FontStyle17"/>
          <w:sz w:val="24"/>
          <w:szCs w:val="24"/>
        </w:rPr>
        <w:t>Tarnybos darbuotojas</w:t>
      </w:r>
      <w:r w:rsidR="00467D4F" w:rsidRPr="00095C99">
        <w:rPr>
          <w:rStyle w:val="FontStyle17"/>
          <w:sz w:val="24"/>
          <w:szCs w:val="24"/>
        </w:rPr>
        <w:t>. Komisiją privaloma sudaryti esant pagrindui manyti, kad darbuotojas, dirbantis pagal darbo sutartį, padarė darbo drausmės pažeidimą, už kurį gali bū</w:t>
      </w:r>
      <w:r w:rsidR="00141BB0" w:rsidRPr="00095C99">
        <w:rPr>
          <w:rStyle w:val="FontStyle17"/>
          <w:sz w:val="24"/>
          <w:szCs w:val="24"/>
        </w:rPr>
        <w:t xml:space="preserve">ti paskirta drausminė nuobauda – </w:t>
      </w:r>
      <w:r w:rsidR="00467D4F" w:rsidRPr="00095C99">
        <w:rPr>
          <w:rStyle w:val="FontStyle17"/>
          <w:sz w:val="24"/>
          <w:szCs w:val="24"/>
        </w:rPr>
        <w:t xml:space="preserve">atleidimas iš pareigų. Gavus oficialią informaciją, darbo drausmės pažeidimo tyrimas pradedamas per 5 darbo dienas nuo šios informacijos gavimo. Komisija sudaroma ne mažiau kaip iš 3 asmenų: darbuotojo, dirbančio pagal darbo sutartį, tiesioginio vadovo (jo įgalioto asmens), kitų </w:t>
      </w:r>
      <w:r w:rsidR="00D53685" w:rsidRPr="00095C99">
        <w:rPr>
          <w:rStyle w:val="FontStyle17"/>
          <w:sz w:val="24"/>
          <w:szCs w:val="24"/>
        </w:rPr>
        <w:t>Tarnybos darbuotojų</w:t>
      </w:r>
      <w:r w:rsidR="00467D4F" w:rsidRPr="00095C99">
        <w:rPr>
          <w:rStyle w:val="FontStyle17"/>
          <w:sz w:val="24"/>
          <w:szCs w:val="24"/>
        </w:rPr>
        <w:t>.</w:t>
      </w:r>
    </w:p>
    <w:p w:rsidR="00572896" w:rsidRPr="00095C99" w:rsidRDefault="00DA1145" w:rsidP="00095C99">
      <w:pPr>
        <w:pStyle w:val="Style8"/>
        <w:widowControl/>
        <w:tabs>
          <w:tab w:val="left" w:pos="1118"/>
        </w:tabs>
        <w:spacing w:line="240" w:lineRule="auto"/>
        <w:ind w:right="5" w:firstLine="567"/>
        <w:rPr>
          <w:rStyle w:val="FontStyle17"/>
          <w:sz w:val="24"/>
          <w:szCs w:val="24"/>
        </w:rPr>
      </w:pPr>
      <w:r>
        <w:rPr>
          <w:rStyle w:val="FontStyle17"/>
          <w:sz w:val="24"/>
          <w:szCs w:val="24"/>
        </w:rPr>
        <w:t>67</w:t>
      </w:r>
      <w:r w:rsidR="00D53685" w:rsidRPr="00095C99">
        <w:rPr>
          <w:rStyle w:val="FontStyle17"/>
          <w:sz w:val="24"/>
          <w:szCs w:val="24"/>
        </w:rPr>
        <w:t>. D</w:t>
      </w:r>
      <w:r w:rsidR="00467D4F" w:rsidRPr="00095C99">
        <w:rPr>
          <w:rStyle w:val="FontStyle17"/>
          <w:sz w:val="24"/>
          <w:szCs w:val="24"/>
        </w:rPr>
        <w:t>arbuotojo, kurio darbo drausmės pažeidimas tiriamas, tiesioginis vadovas (jeigu jis nėra įtrauktas į komisiją) tyrimą atliekančio subjekto reikalavimu privalo atvykti į posėdį ir informuoti apie darbo drausmės pažeidimo aplinkybes, pagal kompetenciją išaiškinti teisės aktus ir užtikrinti, kad per 2 darbo dienas būtų pateiktos visų reikalaujamų dokumentų kopijos.</w:t>
      </w:r>
    </w:p>
    <w:p w:rsidR="00572896" w:rsidRPr="00095C99" w:rsidRDefault="00DA1145" w:rsidP="00095C99">
      <w:pPr>
        <w:pStyle w:val="Style8"/>
        <w:widowControl/>
        <w:tabs>
          <w:tab w:val="left" w:pos="1118"/>
        </w:tabs>
        <w:spacing w:line="240" w:lineRule="auto"/>
        <w:ind w:right="19" w:firstLine="567"/>
        <w:rPr>
          <w:rStyle w:val="FontStyle17"/>
          <w:sz w:val="24"/>
          <w:szCs w:val="24"/>
        </w:rPr>
      </w:pPr>
      <w:r>
        <w:rPr>
          <w:rStyle w:val="FontStyle17"/>
          <w:sz w:val="24"/>
          <w:szCs w:val="24"/>
        </w:rPr>
        <w:t>68</w:t>
      </w:r>
      <w:r w:rsidR="007E6F45" w:rsidRPr="00095C99">
        <w:rPr>
          <w:rStyle w:val="FontStyle17"/>
          <w:sz w:val="24"/>
          <w:szCs w:val="24"/>
        </w:rPr>
        <w:t xml:space="preserve">. </w:t>
      </w:r>
      <w:r w:rsidR="00467D4F" w:rsidRPr="00095C99">
        <w:rPr>
          <w:rStyle w:val="FontStyle17"/>
          <w:sz w:val="24"/>
          <w:szCs w:val="24"/>
        </w:rPr>
        <w:t xml:space="preserve">Ištyrus darbo drausmės pažeidimą, </w:t>
      </w:r>
      <w:r w:rsidR="00D53685" w:rsidRPr="00095C99">
        <w:rPr>
          <w:rStyle w:val="FontStyle17"/>
          <w:sz w:val="24"/>
          <w:szCs w:val="24"/>
        </w:rPr>
        <w:t xml:space="preserve">Tarnybos viršininkui </w:t>
      </w:r>
      <w:r w:rsidR="00467D4F" w:rsidRPr="00095C99">
        <w:rPr>
          <w:rStyle w:val="FontStyle17"/>
          <w:sz w:val="24"/>
          <w:szCs w:val="24"/>
        </w:rPr>
        <w:t>raštu pateikiama motyvuota išvada apie tyrimo rezultatus.</w:t>
      </w:r>
    </w:p>
    <w:p w:rsidR="00572896" w:rsidRPr="00095C99" w:rsidRDefault="00DA1145" w:rsidP="00095C99">
      <w:pPr>
        <w:pStyle w:val="Style8"/>
        <w:widowControl/>
        <w:tabs>
          <w:tab w:val="left" w:pos="1066"/>
        </w:tabs>
        <w:spacing w:line="240" w:lineRule="auto"/>
        <w:ind w:right="5" w:firstLine="567"/>
        <w:rPr>
          <w:rStyle w:val="FontStyle17"/>
          <w:sz w:val="24"/>
          <w:szCs w:val="24"/>
        </w:rPr>
      </w:pPr>
      <w:r>
        <w:rPr>
          <w:rStyle w:val="FontStyle17"/>
          <w:sz w:val="24"/>
          <w:szCs w:val="24"/>
        </w:rPr>
        <w:t>69</w:t>
      </w:r>
      <w:r w:rsidR="00733606">
        <w:rPr>
          <w:rStyle w:val="FontStyle17"/>
          <w:sz w:val="24"/>
          <w:szCs w:val="24"/>
        </w:rPr>
        <w:t xml:space="preserve">. </w:t>
      </w:r>
      <w:r w:rsidR="00D53685" w:rsidRPr="00095C99">
        <w:rPr>
          <w:rStyle w:val="FontStyle17"/>
          <w:sz w:val="24"/>
          <w:szCs w:val="24"/>
        </w:rPr>
        <w:t>Tarnybos viršininkas</w:t>
      </w:r>
      <w:r w:rsidR="00467D4F" w:rsidRPr="00095C99">
        <w:rPr>
          <w:rStyle w:val="FontStyle17"/>
          <w:sz w:val="24"/>
          <w:szCs w:val="24"/>
        </w:rPr>
        <w:t>, atsižvelgdamas į pateiktą motyvuotą išvadą, priima</w:t>
      </w:r>
      <w:r w:rsidR="00467D4F" w:rsidRPr="00095C99">
        <w:rPr>
          <w:rStyle w:val="FontStyle17"/>
          <w:sz w:val="24"/>
          <w:szCs w:val="24"/>
        </w:rPr>
        <w:br/>
        <w:t>įsakymu įformintą sprendimą:</w:t>
      </w:r>
    </w:p>
    <w:p w:rsidR="006E04B6" w:rsidRDefault="00DA1145" w:rsidP="006E04B6">
      <w:pPr>
        <w:ind w:firstLine="567"/>
        <w:jc w:val="both"/>
        <w:rPr>
          <w:rFonts w:eastAsia="Helvetica Neue"/>
          <w:bdr w:val="none" w:sz="0" w:space="0" w:color="auto" w:frame="1"/>
        </w:rPr>
      </w:pPr>
      <w:r>
        <w:rPr>
          <w:rStyle w:val="FontStyle17"/>
          <w:sz w:val="24"/>
          <w:szCs w:val="24"/>
        </w:rPr>
        <w:t>69</w:t>
      </w:r>
      <w:r w:rsidR="007E6F45" w:rsidRPr="00095C99">
        <w:rPr>
          <w:rStyle w:val="FontStyle17"/>
          <w:sz w:val="24"/>
          <w:szCs w:val="24"/>
        </w:rPr>
        <w:t xml:space="preserve">.1. </w:t>
      </w:r>
      <w:r w:rsidR="00467D4F" w:rsidRPr="00095C99">
        <w:rPr>
          <w:rStyle w:val="FontStyle17"/>
          <w:sz w:val="24"/>
          <w:szCs w:val="24"/>
        </w:rPr>
        <w:t>pripažinti, kad darbuotojas padarė</w:t>
      </w:r>
      <w:r w:rsidR="006E04B6">
        <w:rPr>
          <w:rStyle w:val="FontStyle17"/>
          <w:sz w:val="24"/>
          <w:szCs w:val="24"/>
        </w:rPr>
        <w:t xml:space="preserve"> nešiurkštų</w:t>
      </w:r>
      <w:r w:rsidR="00467D4F" w:rsidRPr="00095C99">
        <w:rPr>
          <w:rStyle w:val="FontStyle17"/>
          <w:sz w:val="24"/>
          <w:szCs w:val="24"/>
        </w:rPr>
        <w:t xml:space="preserve"> darbo drausmės pažeidimą, </w:t>
      </w:r>
      <w:r w:rsidR="006E04B6">
        <w:rPr>
          <w:rStyle w:val="FontStyle17"/>
          <w:sz w:val="24"/>
          <w:szCs w:val="24"/>
        </w:rPr>
        <w:t xml:space="preserve">ir </w:t>
      </w:r>
      <w:r w:rsidR="00171067">
        <w:rPr>
          <w:rStyle w:val="FontStyle17"/>
          <w:sz w:val="24"/>
          <w:szCs w:val="24"/>
        </w:rPr>
        <w:t xml:space="preserve">raštu </w:t>
      </w:r>
      <w:r w:rsidR="006E04B6">
        <w:rPr>
          <w:rStyle w:val="FontStyle17"/>
          <w:sz w:val="24"/>
          <w:szCs w:val="24"/>
        </w:rPr>
        <w:t xml:space="preserve">įspėti darbuotoją jei </w:t>
      </w:r>
      <w:r w:rsidR="006E04B6">
        <w:rPr>
          <w:rFonts w:eastAsia="Helvetica Neue"/>
          <w:bdr w:val="none" w:sz="0" w:space="0" w:color="auto" w:frame="1"/>
        </w:rPr>
        <w:t>per einamuosius dvylika mėnesių bus padarytas antras toks pat darbo pareigų pažeidimas, darbo sutartis gali būti nutraukta;</w:t>
      </w:r>
    </w:p>
    <w:p w:rsidR="006E04B6" w:rsidRPr="006E04B6" w:rsidRDefault="00DA1145" w:rsidP="006E04B6">
      <w:pPr>
        <w:ind w:firstLine="567"/>
        <w:jc w:val="both"/>
        <w:rPr>
          <w:rStyle w:val="FontStyle17"/>
          <w:rFonts w:eastAsia="Helvetica Neue"/>
          <w:sz w:val="24"/>
          <w:szCs w:val="24"/>
          <w:bdr w:val="none" w:sz="0" w:space="0" w:color="auto" w:frame="1"/>
        </w:rPr>
      </w:pPr>
      <w:r>
        <w:rPr>
          <w:rFonts w:eastAsia="Helvetica Neue"/>
          <w:bdr w:val="none" w:sz="0" w:space="0" w:color="auto" w:frame="1"/>
        </w:rPr>
        <w:t>69</w:t>
      </w:r>
      <w:r w:rsidR="006E04B6">
        <w:rPr>
          <w:rFonts w:eastAsia="Helvetica Neue"/>
          <w:bdr w:val="none" w:sz="0" w:space="0" w:color="auto" w:frame="1"/>
        </w:rPr>
        <w:t xml:space="preserve">.2. </w:t>
      </w:r>
      <w:r w:rsidR="006E04B6" w:rsidRPr="00095C99">
        <w:rPr>
          <w:rStyle w:val="FontStyle17"/>
          <w:sz w:val="24"/>
          <w:szCs w:val="24"/>
        </w:rPr>
        <w:t>pripažinti, kad darbuotojas padarė</w:t>
      </w:r>
      <w:r w:rsidR="006E04B6">
        <w:rPr>
          <w:rStyle w:val="FontStyle17"/>
          <w:sz w:val="24"/>
          <w:szCs w:val="24"/>
        </w:rPr>
        <w:t xml:space="preserve"> šiurkštų</w:t>
      </w:r>
      <w:r w:rsidR="006E04B6" w:rsidRPr="00095C99">
        <w:rPr>
          <w:rStyle w:val="FontStyle17"/>
          <w:sz w:val="24"/>
          <w:szCs w:val="24"/>
        </w:rPr>
        <w:t xml:space="preserve"> darbo drausmės pažeidimą, </w:t>
      </w:r>
      <w:r w:rsidR="006E04B6">
        <w:rPr>
          <w:rStyle w:val="FontStyle17"/>
          <w:sz w:val="24"/>
          <w:szCs w:val="24"/>
        </w:rPr>
        <w:t>ir atleisti</w:t>
      </w:r>
      <w:r w:rsidR="00B616F3">
        <w:rPr>
          <w:rStyle w:val="FontStyle17"/>
          <w:sz w:val="24"/>
          <w:szCs w:val="24"/>
        </w:rPr>
        <w:t xml:space="preserve"> darbuotoją</w:t>
      </w:r>
      <w:r w:rsidR="006E04B6">
        <w:rPr>
          <w:rStyle w:val="FontStyle17"/>
          <w:sz w:val="24"/>
          <w:szCs w:val="24"/>
        </w:rPr>
        <w:t xml:space="preserve"> arba</w:t>
      </w:r>
      <w:r w:rsidR="00171067">
        <w:rPr>
          <w:rStyle w:val="FontStyle17"/>
          <w:sz w:val="24"/>
          <w:szCs w:val="24"/>
        </w:rPr>
        <w:t xml:space="preserve"> raštu</w:t>
      </w:r>
      <w:r w:rsidR="006E04B6">
        <w:rPr>
          <w:rStyle w:val="FontStyle17"/>
          <w:sz w:val="24"/>
          <w:szCs w:val="24"/>
        </w:rPr>
        <w:t xml:space="preserve"> įspėti </w:t>
      </w:r>
      <w:r w:rsidR="00B616F3">
        <w:rPr>
          <w:rStyle w:val="FontStyle17"/>
          <w:sz w:val="24"/>
          <w:szCs w:val="24"/>
        </w:rPr>
        <w:t>jį</w:t>
      </w:r>
      <w:r w:rsidR="006E04B6">
        <w:rPr>
          <w:rStyle w:val="FontStyle17"/>
          <w:sz w:val="24"/>
          <w:szCs w:val="24"/>
        </w:rPr>
        <w:t xml:space="preserve"> jei </w:t>
      </w:r>
      <w:r w:rsidR="006E04B6">
        <w:rPr>
          <w:rFonts w:eastAsia="Helvetica Neue"/>
          <w:bdr w:val="none" w:sz="0" w:space="0" w:color="auto" w:frame="1"/>
        </w:rPr>
        <w:t>per einamuosius dvylika mėnesių bus padarytas antras toks pat darbo pareigų pažeidimas, darbo sutartis gali būti nutraukta;</w:t>
      </w:r>
    </w:p>
    <w:p w:rsidR="00572896" w:rsidRPr="00095C99" w:rsidRDefault="00DA1145" w:rsidP="00095C99">
      <w:pPr>
        <w:pStyle w:val="Style8"/>
        <w:widowControl/>
        <w:tabs>
          <w:tab w:val="left" w:pos="1421"/>
        </w:tabs>
        <w:spacing w:line="240" w:lineRule="auto"/>
        <w:ind w:right="5" w:firstLine="567"/>
        <w:rPr>
          <w:rStyle w:val="FontStyle17"/>
          <w:sz w:val="24"/>
          <w:szCs w:val="24"/>
        </w:rPr>
      </w:pPr>
      <w:r>
        <w:rPr>
          <w:rStyle w:val="FontStyle17"/>
          <w:sz w:val="24"/>
          <w:szCs w:val="24"/>
        </w:rPr>
        <w:t>69</w:t>
      </w:r>
      <w:r w:rsidR="00141BB0" w:rsidRPr="00095C99">
        <w:rPr>
          <w:rStyle w:val="FontStyle17"/>
          <w:sz w:val="24"/>
          <w:szCs w:val="24"/>
        </w:rPr>
        <w:t>.</w:t>
      </w:r>
      <w:r w:rsidR="00E02726">
        <w:rPr>
          <w:rStyle w:val="FontStyle17"/>
          <w:sz w:val="24"/>
          <w:szCs w:val="24"/>
        </w:rPr>
        <w:t>3</w:t>
      </w:r>
      <w:r w:rsidR="007E6F45" w:rsidRPr="00095C99">
        <w:rPr>
          <w:rStyle w:val="FontStyle17"/>
          <w:sz w:val="24"/>
          <w:szCs w:val="24"/>
        </w:rPr>
        <w:t xml:space="preserve">. </w:t>
      </w:r>
      <w:r w:rsidR="00467D4F" w:rsidRPr="00095C99">
        <w:rPr>
          <w:rStyle w:val="FontStyle17"/>
          <w:sz w:val="24"/>
          <w:szCs w:val="24"/>
        </w:rPr>
        <w:t>pripažinti, kad darbuotojas darbo drausmės pažeidimo nepadarė, jeigu pateiktoje išvadoje nurodyta, kad darbuotojas nepadarė darbo drausmės pažeidimo;</w:t>
      </w:r>
    </w:p>
    <w:p w:rsidR="00572896" w:rsidRPr="00095C99" w:rsidRDefault="00DA1145" w:rsidP="00095C99">
      <w:pPr>
        <w:pStyle w:val="Style8"/>
        <w:widowControl/>
        <w:tabs>
          <w:tab w:val="left" w:pos="1325"/>
        </w:tabs>
        <w:spacing w:line="240" w:lineRule="auto"/>
        <w:ind w:right="10" w:firstLine="567"/>
      </w:pPr>
      <w:r>
        <w:rPr>
          <w:rStyle w:val="FontStyle17"/>
          <w:sz w:val="24"/>
          <w:szCs w:val="24"/>
        </w:rPr>
        <w:t>69</w:t>
      </w:r>
      <w:r w:rsidR="00E02726">
        <w:rPr>
          <w:rStyle w:val="FontStyle17"/>
          <w:sz w:val="24"/>
          <w:szCs w:val="24"/>
        </w:rPr>
        <w:t>.4</w:t>
      </w:r>
      <w:r w:rsidR="007E6F45" w:rsidRPr="00095C99">
        <w:rPr>
          <w:rStyle w:val="FontStyle17"/>
          <w:sz w:val="24"/>
          <w:szCs w:val="24"/>
        </w:rPr>
        <w:t xml:space="preserve">. </w:t>
      </w:r>
      <w:r w:rsidR="00467D4F" w:rsidRPr="00095C99">
        <w:rPr>
          <w:rStyle w:val="FontStyle17"/>
          <w:sz w:val="24"/>
          <w:szCs w:val="24"/>
        </w:rPr>
        <w:t>pripažinti, kad darbuotojas padarė darbo draus</w:t>
      </w:r>
      <w:r w:rsidR="00E84AFC">
        <w:rPr>
          <w:rStyle w:val="FontStyle17"/>
          <w:sz w:val="24"/>
          <w:szCs w:val="24"/>
        </w:rPr>
        <w:t>mės pažeidimą, tačiau drausminio pažeidimo įsakymu neįforminti</w:t>
      </w:r>
      <w:r w:rsidR="00467D4F" w:rsidRPr="00095C99">
        <w:rPr>
          <w:rStyle w:val="FontStyle17"/>
          <w:sz w:val="24"/>
          <w:szCs w:val="24"/>
        </w:rPr>
        <w:t xml:space="preserve">, jeigu pateiktoje išvadoje nurodyta, kad darbuotojui, padariusiam </w:t>
      </w:r>
      <w:r w:rsidR="006B3854">
        <w:rPr>
          <w:rStyle w:val="FontStyle17"/>
          <w:sz w:val="24"/>
          <w:szCs w:val="24"/>
        </w:rPr>
        <w:t>d</w:t>
      </w:r>
      <w:r w:rsidR="00467D4F" w:rsidRPr="00095C99">
        <w:rPr>
          <w:rStyle w:val="FontStyle17"/>
          <w:sz w:val="24"/>
          <w:szCs w:val="24"/>
        </w:rPr>
        <w:t xml:space="preserve">arbo drausmės pažeidimą, </w:t>
      </w:r>
      <w:r w:rsidR="00171067">
        <w:rPr>
          <w:rStyle w:val="FontStyle17"/>
          <w:sz w:val="24"/>
          <w:szCs w:val="24"/>
        </w:rPr>
        <w:t>drausminio pažeidimo įsakymas negali būti įforminimas</w:t>
      </w:r>
      <w:r w:rsidR="00467D4F" w:rsidRPr="00095C99">
        <w:rPr>
          <w:rStyle w:val="FontStyle17"/>
          <w:sz w:val="24"/>
          <w:szCs w:val="24"/>
        </w:rPr>
        <w:t xml:space="preserve">, nes </w:t>
      </w:r>
      <w:r w:rsidR="00E84AFC">
        <w:rPr>
          <w:rStyle w:val="FontStyle17"/>
          <w:sz w:val="24"/>
          <w:szCs w:val="24"/>
        </w:rPr>
        <w:t xml:space="preserve">pasibaigė nustatytas darbo drausmės pažeidimo </w:t>
      </w:r>
      <w:r w:rsidR="00467D4F" w:rsidRPr="00095C99">
        <w:rPr>
          <w:rStyle w:val="FontStyle17"/>
          <w:sz w:val="24"/>
          <w:szCs w:val="24"/>
        </w:rPr>
        <w:t>skyrimo terminas.</w:t>
      </w:r>
    </w:p>
    <w:p w:rsidR="00483FD2" w:rsidRDefault="00DA1145" w:rsidP="001349BD">
      <w:pPr>
        <w:pStyle w:val="Style8"/>
        <w:widowControl/>
        <w:tabs>
          <w:tab w:val="left" w:pos="1066"/>
        </w:tabs>
        <w:spacing w:line="240" w:lineRule="auto"/>
        <w:ind w:right="5" w:firstLine="567"/>
        <w:rPr>
          <w:rStyle w:val="FontStyle17"/>
          <w:sz w:val="24"/>
          <w:szCs w:val="24"/>
        </w:rPr>
      </w:pPr>
      <w:r>
        <w:rPr>
          <w:rStyle w:val="FontStyle17"/>
          <w:sz w:val="24"/>
          <w:szCs w:val="24"/>
        </w:rPr>
        <w:t>70</w:t>
      </w:r>
      <w:r w:rsidR="007E6F45" w:rsidRPr="00095C99">
        <w:rPr>
          <w:rStyle w:val="FontStyle17"/>
          <w:sz w:val="24"/>
          <w:szCs w:val="24"/>
        </w:rPr>
        <w:t xml:space="preserve">. </w:t>
      </w:r>
      <w:r>
        <w:rPr>
          <w:rStyle w:val="FontStyle17"/>
          <w:sz w:val="24"/>
          <w:szCs w:val="24"/>
        </w:rPr>
        <w:t>Darbuotojas su 69</w:t>
      </w:r>
      <w:r w:rsidR="00467D4F" w:rsidRPr="00095C99">
        <w:rPr>
          <w:rStyle w:val="FontStyle17"/>
          <w:sz w:val="24"/>
          <w:szCs w:val="24"/>
        </w:rPr>
        <w:t xml:space="preserve"> punkte nurodytu </w:t>
      </w:r>
      <w:r w:rsidR="00D53685" w:rsidRPr="00095C99">
        <w:rPr>
          <w:rStyle w:val="FontStyle17"/>
          <w:sz w:val="24"/>
          <w:szCs w:val="24"/>
        </w:rPr>
        <w:t xml:space="preserve">Tarnybos viršininko </w:t>
      </w:r>
      <w:r w:rsidR="00467D4F" w:rsidRPr="00095C99">
        <w:rPr>
          <w:rStyle w:val="FontStyle17"/>
          <w:sz w:val="24"/>
          <w:szCs w:val="24"/>
        </w:rPr>
        <w:t>įsakymu supažindinamas pasirašytinai.</w:t>
      </w:r>
    </w:p>
    <w:p w:rsidR="0012122C" w:rsidRDefault="0012122C" w:rsidP="001349BD">
      <w:pPr>
        <w:pStyle w:val="Style8"/>
        <w:widowControl/>
        <w:tabs>
          <w:tab w:val="left" w:pos="1066"/>
        </w:tabs>
        <w:spacing w:line="240" w:lineRule="auto"/>
        <w:ind w:right="5" w:firstLine="567"/>
        <w:rPr>
          <w:rStyle w:val="FontStyle17"/>
          <w:sz w:val="24"/>
          <w:szCs w:val="24"/>
        </w:rPr>
      </w:pPr>
    </w:p>
    <w:p w:rsidR="0012122C" w:rsidRPr="00095C99" w:rsidRDefault="0012122C" w:rsidP="001349BD">
      <w:pPr>
        <w:pStyle w:val="Style8"/>
        <w:widowControl/>
        <w:tabs>
          <w:tab w:val="left" w:pos="1066"/>
        </w:tabs>
        <w:spacing w:line="240" w:lineRule="auto"/>
        <w:ind w:right="5" w:firstLine="567"/>
        <w:rPr>
          <w:rStyle w:val="FontStyle17"/>
          <w:sz w:val="24"/>
          <w:szCs w:val="24"/>
        </w:rPr>
      </w:pPr>
    </w:p>
    <w:p w:rsidR="00B64301" w:rsidRPr="00095C99" w:rsidRDefault="0046412E" w:rsidP="00095C99">
      <w:pPr>
        <w:pStyle w:val="Style8"/>
        <w:widowControl/>
        <w:tabs>
          <w:tab w:val="left" w:pos="1066"/>
        </w:tabs>
        <w:spacing w:line="240" w:lineRule="auto"/>
        <w:ind w:right="5" w:firstLine="0"/>
        <w:jc w:val="center"/>
        <w:rPr>
          <w:rStyle w:val="FontStyle16"/>
          <w:sz w:val="24"/>
          <w:szCs w:val="24"/>
        </w:rPr>
      </w:pPr>
      <w:r w:rsidRPr="00095C99">
        <w:rPr>
          <w:rStyle w:val="FontStyle16"/>
          <w:sz w:val="24"/>
          <w:szCs w:val="24"/>
        </w:rPr>
        <w:lastRenderedPageBreak/>
        <w:t>XIV</w:t>
      </w:r>
      <w:r w:rsidR="00467D4F" w:rsidRPr="00095C99">
        <w:rPr>
          <w:rStyle w:val="FontStyle16"/>
          <w:sz w:val="24"/>
          <w:szCs w:val="24"/>
        </w:rPr>
        <w:t xml:space="preserve"> SKYRIUS </w:t>
      </w:r>
    </w:p>
    <w:p w:rsidR="00572896" w:rsidRDefault="00467D4F" w:rsidP="00095C99">
      <w:pPr>
        <w:pStyle w:val="Style8"/>
        <w:widowControl/>
        <w:tabs>
          <w:tab w:val="left" w:pos="1066"/>
        </w:tabs>
        <w:spacing w:line="240" w:lineRule="auto"/>
        <w:ind w:right="5" w:firstLine="0"/>
        <w:jc w:val="center"/>
        <w:rPr>
          <w:rStyle w:val="FontStyle16"/>
          <w:sz w:val="24"/>
          <w:szCs w:val="24"/>
        </w:rPr>
      </w:pPr>
      <w:r w:rsidRPr="00095C99">
        <w:rPr>
          <w:rStyle w:val="FontStyle16"/>
          <w:sz w:val="24"/>
          <w:szCs w:val="24"/>
        </w:rPr>
        <w:t>ASMENS DUOMENŲ SAUGOJIMAS</w:t>
      </w:r>
      <w:r w:rsidR="00F41F49">
        <w:rPr>
          <w:rStyle w:val="FontStyle16"/>
          <w:sz w:val="24"/>
          <w:szCs w:val="24"/>
        </w:rPr>
        <w:t xml:space="preserve"> IR TEISINGAS INFORMAVIMAS</w:t>
      </w:r>
    </w:p>
    <w:p w:rsidR="00095C99" w:rsidRPr="00095C99" w:rsidRDefault="00095C99" w:rsidP="00095C99">
      <w:pPr>
        <w:pStyle w:val="Style8"/>
        <w:widowControl/>
        <w:tabs>
          <w:tab w:val="left" w:pos="1066"/>
        </w:tabs>
        <w:spacing w:line="240" w:lineRule="auto"/>
        <w:ind w:right="5" w:firstLine="0"/>
        <w:jc w:val="center"/>
        <w:rPr>
          <w:rStyle w:val="FontStyle16"/>
          <w:b w:val="0"/>
          <w:bCs w:val="0"/>
          <w:sz w:val="24"/>
          <w:szCs w:val="24"/>
        </w:rPr>
      </w:pPr>
    </w:p>
    <w:p w:rsidR="00572896" w:rsidRPr="00095C99" w:rsidRDefault="004A4871" w:rsidP="00095C99">
      <w:pPr>
        <w:pStyle w:val="Style8"/>
        <w:widowControl/>
        <w:tabs>
          <w:tab w:val="left" w:pos="1066"/>
        </w:tabs>
        <w:spacing w:line="240" w:lineRule="auto"/>
        <w:ind w:right="10" w:firstLine="567"/>
        <w:rPr>
          <w:rStyle w:val="FontStyle17"/>
          <w:sz w:val="24"/>
          <w:szCs w:val="24"/>
        </w:rPr>
      </w:pPr>
      <w:r>
        <w:rPr>
          <w:rStyle w:val="FontStyle17"/>
          <w:sz w:val="24"/>
          <w:szCs w:val="24"/>
        </w:rPr>
        <w:t>71</w:t>
      </w:r>
      <w:r w:rsidR="00D53685" w:rsidRPr="00095C99">
        <w:rPr>
          <w:rStyle w:val="FontStyle17"/>
          <w:sz w:val="24"/>
          <w:szCs w:val="24"/>
        </w:rPr>
        <w:t xml:space="preserve">. </w:t>
      </w:r>
      <w:r w:rsidR="00467D4F" w:rsidRPr="00095C99">
        <w:rPr>
          <w:rStyle w:val="FontStyle17"/>
          <w:sz w:val="24"/>
          <w:szCs w:val="24"/>
        </w:rPr>
        <w:t>Darbuotojų a</w:t>
      </w:r>
      <w:bookmarkStart w:id="0" w:name="_GoBack"/>
      <w:bookmarkEnd w:id="0"/>
      <w:r w:rsidR="00467D4F" w:rsidRPr="00095C99">
        <w:rPr>
          <w:rStyle w:val="FontStyle17"/>
          <w:sz w:val="24"/>
          <w:szCs w:val="24"/>
        </w:rPr>
        <w:t>smens duomenų rinkimą, tvarkymą ir saugojimą nustato Lietuvos Respublikos asmens duomenų teisinės apsaugos įstatymas, šis reglamentas ir kiti teisės aktai, reglamentuojantys šių duomenų tvarkymą bei apsaugą.</w:t>
      </w:r>
    </w:p>
    <w:p w:rsidR="00572896" w:rsidRPr="00095C99" w:rsidRDefault="004A4871" w:rsidP="00095C99">
      <w:pPr>
        <w:pStyle w:val="Style8"/>
        <w:widowControl/>
        <w:tabs>
          <w:tab w:val="left" w:pos="1066"/>
        </w:tabs>
        <w:spacing w:line="240" w:lineRule="auto"/>
        <w:ind w:firstLine="567"/>
        <w:rPr>
          <w:rStyle w:val="FontStyle17"/>
          <w:sz w:val="24"/>
          <w:szCs w:val="24"/>
        </w:rPr>
      </w:pPr>
      <w:r>
        <w:rPr>
          <w:rStyle w:val="FontStyle17"/>
          <w:sz w:val="24"/>
          <w:szCs w:val="24"/>
        </w:rPr>
        <w:t>72</w:t>
      </w:r>
      <w:r w:rsidR="00D53685" w:rsidRPr="00095C99">
        <w:rPr>
          <w:rStyle w:val="FontStyle17"/>
          <w:sz w:val="24"/>
          <w:szCs w:val="24"/>
        </w:rPr>
        <w:t xml:space="preserve">. </w:t>
      </w:r>
      <w:r w:rsidR="009A5DD3" w:rsidRPr="00095C99">
        <w:rPr>
          <w:rStyle w:val="FontStyle17"/>
          <w:sz w:val="24"/>
          <w:szCs w:val="24"/>
        </w:rPr>
        <w:t>Tarnybos</w:t>
      </w:r>
      <w:r w:rsidR="00A17EF8">
        <w:rPr>
          <w:rStyle w:val="FontStyle17"/>
          <w:sz w:val="24"/>
          <w:szCs w:val="24"/>
        </w:rPr>
        <w:t xml:space="preserve"> internetinėje svetainėje gali būti nurodyti</w:t>
      </w:r>
      <w:r w:rsidR="00467D4F" w:rsidRPr="00095C99">
        <w:rPr>
          <w:rStyle w:val="FontStyle17"/>
          <w:sz w:val="24"/>
          <w:szCs w:val="24"/>
        </w:rPr>
        <w:t xml:space="preserve"> tam tikri darbuotojų asmens duomenys. Darbuo</w:t>
      </w:r>
      <w:r w:rsidR="009A5DD3" w:rsidRPr="00095C99">
        <w:rPr>
          <w:rStyle w:val="FontStyle17"/>
          <w:sz w:val="24"/>
          <w:szCs w:val="24"/>
        </w:rPr>
        <w:t xml:space="preserve">tojai prieš priimami į </w:t>
      </w:r>
      <w:r w:rsidR="00467D4F" w:rsidRPr="00095C99">
        <w:rPr>
          <w:rStyle w:val="FontStyle17"/>
          <w:sz w:val="24"/>
          <w:szCs w:val="24"/>
        </w:rPr>
        <w:t>darbą apie tai informuojami ir gaunami jų sutikimai.</w:t>
      </w:r>
    </w:p>
    <w:p w:rsidR="00572896" w:rsidRPr="00095C99" w:rsidRDefault="004A4871" w:rsidP="00095C99">
      <w:pPr>
        <w:pStyle w:val="Style8"/>
        <w:widowControl/>
        <w:tabs>
          <w:tab w:val="left" w:pos="1066"/>
        </w:tabs>
        <w:spacing w:line="240" w:lineRule="auto"/>
        <w:ind w:firstLine="567"/>
        <w:jc w:val="left"/>
      </w:pPr>
      <w:r>
        <w:rPr>
          <w:rStyle w:val="FontStyle17"/>
          <w:sz w:val="24"/>
          <w:szCs w:val="24"/>
        </w:rPr>
        <w:t>73</w:t>
      </w:r>
      <w:r w:rsidR="00D53685" w:rsidRPr="00095C99">
        <w:rPr>
          <w:rStyle w:val="FontStyle17"/>
          <w:sz w:val="24"/>
          <w:szCs w:val="24"/>
        </w:rPr>
        <w:t xml:space="preserve">. </w:t>
      </w:r>
      <w:r w:rsidR="00467D4F" w:rsidRPr="00095C99">
        <w:rPr>
          <w:rStyle w:val="FontStyle17"/>
          <w:sz w:val="24"/>
          <w:szCs w:val="24"/>
        </w:rPr>
        <w:t>Pagrindiniai asmens duomenų tvarkymo principai:</w:t>
      </w:r>
    </w:p>
    <w:p w:rsidR="00572896" w:rsidRPr="00095C99" w:rsidRDefault="004A4871" w:rsidP="00095C99">
      <w:pPr>
        <w:pStyle w:val="Style8"/>
        <w:widowControl/>
        <w:tabs>
          <w:tab w:val="left" w:pos="1258"/>
        </w:tabs>
        <w:spacing w:line="240" w:lineRule="auto"/>
        <w:ind w:firstLine="567"/>
        <w:jc w:val="left"/>
        <w:rPr>
          <w:rStyle w:val="FontStyle17"/>
          <w:sz w:val="24"/>
          <w:szCs w:val="24"/>
        </w:rPr>
      </w:pPr>
      <w:r>
        <w:rPr>
          <w:rStyle w:val="FontStyle17"/>
          <w:sz w:val="24"/>
          <w:szCs w:val="24"/>
        </w:rPr>
        <w:t>73</w:t>
      </w:r>
      <w:r w:rsidR="00D53685" w:rsidRPr="00095C99">
        <w:rPr>
          <w:rStyle w:val="FontStyle17"/>
          <w:sz w:val="24"/>
          <w:szCs w:val="24"/>
        </w:rPr>
        <w:t xml:space="preserve">.1. </w:t>
      </w:r>
      <w:r w:rsidR="00467D4F" w:rsidRPr="00095C99">
        <w:rPr>
          <w:rStyle w:val="FontStyle17"/>
          <w:sz w:val="24"/>
          <w:szCs w:val="24"/>
        </w:rPr>
        <w:t>duomenys renkami apibrėžtais ir teisėtais tikslais;</w:t>
      </w:r>
    </w:p>
    <w:p w:rsidR="00572896" w:rsidRPr="00095C99" w:rsidRDefault="004A4871" w:rsidP="00095C99">
      <w:pPr>
        <w:pStyle w:val="Style8"/>
        <w:widowControl/>
        <w:tabs>
          <w:tab w:val="left" w:pos="1258"/>
        </w:tabs>
        <w:spacing w:line="240" w:lineRule="auto"/>
        <w:ind w:firstLine="567"/>
        <w:jc w:val="left"/>
        <w:rPr>
          <w:rStyle w:val="FontStyle17"/>
          <w:sz w:val="24"/>
          <w:szCs w:val="24"/>
        </w:rPr>
      </w:pPr>
      <w:r>
        <w:rPr>
          <w:rStyle w:val="FontStyle17"/>
          <w:sz w:val="24"/>
          <w:szCs w:val="24"/>
        </w:rPr>
        <w:t>73</w:t>
      </w:r>
      <w:r w:rsidR="00D53685" w:rsidRPr="00095C99">
        <w:rPr>
          <w:rStyle w:val="FontStyle17"/>
          <w:sz w:val="24"/>
          <w:szCs w:val="24"/>
        </w:rPr>
        <w:t xml:space="preserve">.2. </w:t>
      </w:r>
      <w:r w:rsidR="00467D4F" w:rsidRPr="00095C99">
        <w:rPr>
          <w:rStyle w:val="FontStyle17"/>
          <w:sz w:val="24"/>
          <w:szCs w:val="24"/>
        </w:rPr>
        <w:t>duomenys tvarkomi tiksliai ir sąžiningai;</w:t>
      </w:r>
    </w:p>
    <w:p w:rsidR="00572896" w:rsidRPr="00095C99" w:rsidRDefault="004A4871" w:rsidP="00095C99">
      <w:pPr>
        <w:pStyle w:val="Style8"/>
        <w:widowControl/>
        <w:tabs>
          <w:tab w:val="left" w:pos="1258"/>
        </w:tabs>
        <w:spacing w:line="240" w:lineRule="auto"/>
        <w:ind w:firstLine="567"/>
        <w:jc w:val="left"/>
      </w:pPr>
      <w:r>
        <w:rPr>
          <w:rStyle w:val="FontStyle17"/>
          <w:sz w:val="24"/>
          <w:szCs w:val="24"/>
        </w:rPr>
        <w:t>73</w:t>
      </w:r>
      <w:r w:rsidR="00D53685" w:rsidRPr="00095C99">
        <w:rPr>
          <w:rStyle w:val="FontStyle17"/>
          <w:sz w:val="24"/>
          <w:szCs w:val="24"/>
        </w:rPr>
        <w:t xml:space="preserve">.3. </w:t>
      </w:r>
      <w:r w:rsidR="00467D4F" w:rsidRPr="00095C99">
        <w:rPr>
          <w:rStyle w:val="FontStyle17"/>
          <w:sz w:val="24"/>
          <w:szCs w:val="24"/>
        </w:rPr>
        <w:t>duomenys tvarkomi teisėtai, t.</w:t>
      </w:r>
      <w:r w:rsidR="00A56BA4" w:rsidRPr="00095C99">
        <w:rPr>
          <w:rStyle w:val="FontStyle17"/>
          <w:sz w:val="24"/>
          <w:szCs w:val="24"/>
        </w:rPr>
        <w:t xml:space="preserve"> </w:t>
      </w:r>
      <w:r w:rsidR="00467D4F" w:rsidRPr="00095C99">
        <w:rPr>
          <w:rStyle w:val="FontStyle17"/>
          <w:sz w:val="24"/>
          <w:szCs w:val="24"/>
        </w:rPr>
        <w:t>y. tik tais atvejais, kai:</w:t>
      </w:r>
    </w:p>
    <w:p w:rsidR="00572896" w:rsidRPr="00095C99" w:rsidRDefault="004A4871" w:rsidP="00095C99">
      <w:pPr>
        <w:pStyle w:val="Style8"/>
        <w:widowControl/>
        <w:tabs>
          <w:tab w:val="left" w:pos="1430"/>
        </w:tabs>
        <w:spacing w:line="240" w:lineRule="auto"/>
        <w:ind w:firstLine="567"/>
        <w:jc w:val="left"/>
        <w:rPr>
          <w:rStyle w:val="FontStyle17"/>
          <w:sz w:val="24"/>
          <w:szCs w:val="24"/>
        </w:rPr>
      </w:pPr>
      <w:r>
        <w:rPr>
          <w:rStyle w:val="FontStyle17"/>
          <w:sz w:val="24"/>
          <w:szCs w:val="24"/>
        </w:rPr>
        <w:t>73</w:t>
      </w:r>
      <w:r w:rsidR="00D53685" w:rsidRPr="00095C99">
        <w:rPr>
          <w:rStyle w:val="FontStyle17"/>
          <w:sz w:val="24"/>
          <w:szCs w:val="24"/>
        </w:rPr>
        <w:t xml:space="preserve">.3.1. </w:t>
      </w:r>
      <w:r w:rsidR="00467D4F" w:rsidRPr="00095C99">
        <w:rPr>
          <w:rStyle w:val="FontStyle17"/>
          <w:sz w:val="24"/>
          <w:szCs w:val="24"/>
        </w:rPr>
        <w:t>duomenų subjektas duoda sutikimą;</w:t>
      </w:r>
    </w:p>
    <w:p w:rsidR="00572896" w:rsidRPr="00095C99" w:rsidRDefault="004A4871" w:rsidP="00095C99">
      <w:pPr>
        <w:pStyle w:val="Style8"/>
        <w:widowControl/>
        <w:tabs>
          <w:tab w:val="left" w:pos="1430"/>
        </w:tabs>
        <w:spacing w:line="240" w:lineRule="auto"/>
        <w:ind w:firstLine="567"/>
        <w:jc w:val="left"/>
        <w:rPr>
          <w:rStyle w:val="FontStyle17"/>
          <w:sz w:val="24"/>
          <w:szCs w:val="24"/>
        </w:rPr>
      </w:pPr>
      <w:r>
        <w:rPr>
          <w:rStyle w:val="FontStyle17"/>
          <w:sz w:val="24"/>
          <w:szCs w:val="24"/>
        </w:rPr>
        <w:t>73</w:t>
      </w:r>
      <w:r w:rsidR="009A5DD3" w:rsidRPr="00095C99">
        <w:rPr>
          <w:rStyle w:val="FontStyle17"/>
          <w:sz w:val="24"/>
          <w:szCs w:val="24"/>
        </w:rPr>
        <w:t xml:space="preserve">.3.2. </w:t>
      </w:r>
      <w:r w:rsidR="00467D4F" w:rsidRPr="00095C99">
        <w:rPr>
          <w:rStyle w:val="FontStyle17"/>
          <w:sz w:val="24"/>
          <w:szCs w:val="24"/>
        </w:rPr>
        <w:t>sudaroma arba vykdoma sutartis, kai viena iš šalių yra duomenų subjektas;</w:t>
      </w:r>
    </w:p>
    <w:p w:rsidR="00572896" w:rsidRPr="00095C99" w:rsidRDefault="004A4871" w:rsidP="00095C99">
      <w:pPr>
        <w:pStyle w:val="Style8"/>
        <w:widowControl/>
        <w:tabs>
          <w:tab w:val="left" w:pos="1430"/>
        </w:tabs>
        <w:spacing w:line="240" w:lineRule="auto"/>
        <w:ind w:firstLine="567"/>
        <w:jc w:val="left"/>
        <w:rPr>
          <w:rStyle w:val="FontStyle17"/>
          <w:sz w:val="24"/>
          <w:szCs w:val="24"/>
        </w:rPr>
      </w:pPr>
      <w:r>
        <w:rPr>
          <w:rStyle w:val="FontStyle17"/>
          <w:sz w:val="24"/>
          <w:szCs w:val="24"/>
        </w:rPr>
        <w:t>73</w:t>
      </w:r>
      <w:r w:rsidR="009A5DD3" w:rsidRPr="00095C99">
        <w:rPr>
          <w:rStyle w:val="FontStyle17"/>
          <w:sz w:val="24"/>
          <w:szCs w:val="24"/>
        </w:rPr>
        <w:t>.3.3. Tarnyba</w:t>
      </w:r>
      <w:r w:rsidR="00467D4F" w:rsidRPr="00095C99">
        <w:rPr>
          <w:rStyle w:val="FontStyle17"/>
          <w:sz w:val="24"/>
          <w:szCs w:val="24"/>
        </w:rPr>
        <w:t xml:space="preserve"> yra įpareigota tvarkyti asmens duomenis pagal įstatymus;</w:t>
      </w:r>
    </w:p>
    <w:p w:rsidR="00572896" w:rsidRPr="00095C99" w:rsidRDefault="004A4871" w:rsidP="00095C99">
      <w:pPr>
        <w:pStyle w:val="Style8"/>
        <w:widowControl/>
        <w:tabs>
          <w:tab w:val="left" w:pos="1430"/>
        </w:tabs>
        <w:spacing w:line="240" w:lineRule="auto"/>
        <w:ind w:firstLine="567"/>
        <w:jc w:val="left"/>
      </w:pPr>
      <w:r>
        <w:rPr>
          <w:rStyle w:val="FontStyle17"/>
          <w:sz w:val="24"/>
          <w:szCs w:val="24"/>
        </w:rPr>
        <w:t>73</w:t>
      </w:r>
      <w:r w:rsidR="009A5DD3" w:rsidRPr="00095C99">
        <w:rPr>
          <w:rStyle w:val="FontStyle17"/>
          <w:sz w:val="24"/>
          <w:szCs w:val="24"/>
        </w:rPr>
        <w:t>.3.4. a</w:t>
      </w:r>
      <w:r w:rsidR="00467D4F" w:rsidRPr="00095C99">
        <w:rPr>
          <w:rStyle w:val="FontStyle17"/>
          <w:sz w:val="24"/>
          <w:szCs w:val="24"/>
        </w:rPr>
        <w:t xml:space="preserve">smens duomenis reikia tvarkyti dėl teisėto intereso, kurio siekia </w:t>
      </w:r>
      <w:r w:rsidR="009A5DD3" w:rsidRPr="00095C99">
        <w:rPr>
          <w:rStyle w:val="FontStyle17"/>
          <w:sz w:val="24"/>
          <w:szCs w:val="24"/>
        </w:rPr>
        <w:t>Tarnyba</w:t>
      </w:r>
      <w:r w:rsidR="00467D4F" w:rsidRPr="00095C99">
        <w:rPr>
          <w:rStyle w:val="FontStyle17"/>
          <w:sz w:val="24"/>
          <w:szCs w:val="24"/>
        </w:rPr>
        <w:t>.</w:t>
      </w:r>
    </w:p>
    <w:p w:rsidR="00572896" w:rsidRPr="00095C99" w:rsidRDefault="004A4871" w:rsidP="00095C99">
      <w:pPr>
        <w:pStyle w:val="Style8"/>
        <w:widowControl/>
        <w:tabs>
          <w:tab w:val="left" w:pos="1066"/>
        </w:tabs>
        <w:spacing w:line="240" w:lineRule="auto"/>
        <w:ind w:right="5" w:firstLine="567"/>
        <w:rPr>
          <w:rStyle w:val="FontStyle17"/>
          <w:sz w:val="24"/>
          <w:szCs w:val="24"/>
        </w:rPr>
      </w:pPr>
      <w:r>
        <w:rPr>
          <w:rStyle w:val="FontStyle17"/>
          <w:sz w:val="24"/>
          <w:szCs w:val="24"/>
        </w:rPr>
        <w:t>74</w:t>
      </w:r>
      <w:r w:rsidR="009A5DD3" w:rsidRPr="00095C99">
        <w:rPr>
          <w:rStyle w:val="FontStyle17"/>
          <w:sz w:val="24"/>
          <w:szCs w:val="24"/>
        </w:rPr>
        <w:t xml:space="preserve">. </w:t>
      </w:r>
      <w:r w:rsidR="00467D4F" w:rsidRPr="00095C99">
        <w:rPr>
          <w:rStyle w:val="FontStyle17"/>
          <w:sz w:val="24"/>
          <w:szCs w:val="24"/>
        </w:rPr>
        <w:t>Asmens duomenys nuolat atnaujinami. Asmens duomenys saugojami ne ilgiau, nei to reikalauja nustatyti duomenų tvarkymo tikslai. Asmens duomenis tvarko tik tie darbuotojai, kuriems suteikta tokia teisė.</w:t>
      </w:r>
    </w:p>
    <w:p w:rsidR="00572896" w:rsidRPr="00095C99" w:rsidRDefault="004A4871" w:rsidP="00095C99">
      <w:pPr>
        <w:pStyle w:val="Style8"/>
        <w:widowControl/>
        <w:tabs>
          <w:tab w:val="left" w:pos="1066"/>
        </w:tabs>
        <w:spacing w:line="240" w:lineRule="auto"/>
        <w:ind w:firstLine="567"/>
        <w:jc w:val="left"/>
        <w:rPr>
          <w:rStyle w:val="FontStyle17"/>
          <w:sz w:val="24"/>
          <w:szCs w:val="24"/>
        </w:rPr>
      </w:pPr>
      <w:r>
        <w:rPr>
          <w:rStyle w:val="FontStyle17"/>
          <w:sz w:val="24"/>
          <w:szCs w:val="24"/>
        </w:rPr>
        <w:t>75</w:t>
      </w:r>
      <w:r w:rsidR="009A5DD3" w:rsidRPr="00095C99">
        <w:rPr>
          <w:rStyle w:val="FontStyle17"/>
          <w:sz w:val="24"/>
          <w:szCs w:val="24"/>
        </w:rPr>
        <w:t xml:space="preserve">. </w:t>
      </w:r>
      <w:r w:rsidR="00467D4F" w:rsidRPr="00095C99">
        <w:rPr>
          <w:rStyle w:val="FontStyle17"/>
          <w:sz w:val="24"/>
          <w:szCs w:val="24"/>
        </w:rPr>
        <w:t>Visa informacija apie tvarkomus asmens duomenis yra konfidenciali.</w:t>
      </w:r>
    </w:p>
    <w:p w:rsidR="00572896" w:rsidRPr="00095C99" w:rsidRDefault="004A4871" w:rsidP="00AE3CFA">
      <w:pPr>
        <w:pStyle w:val="Style8"/>
        <w:widowControl/>
        <w:spacing w:line="240" w:lineRule="auto"/>
        <w:ind w:right="5" w:firstLine="567"/>
        <w:rPr>
          <w:rStyle w:val="FontStyle17"/>
          <w:sz w:val="24"/>
          <w:szCs w:val="24"/>
        </w:rPr>
      </w:pPr>
      <w:r>
        <w:rPr>
          <w:rStyle w:val="FontStyle17"/>
          <w:sz w:val="24"/>
          <w:szCs w:val="24"/>
        </w:rPr>
        <w:t>76</w:t>
      </w:r>
      <w:r w:rsidR="009A5DD3" w:rsidRPr="00095C99">
        <w:rPr>
          <w:rStyle w:val="FontStyle17"/>
          <w:sz w:val="24"/>
          <w:szCs w:val="24"/>
        </w:rPr>
        <w:t xml:space="preserve">. Tarnyba </w:t>
      </w:r>
      <w:r w:rsidR="00467D4F" w:rsidRPr="00095C99">
        <w:rPr>
          <w:rStyle w:val="FontStyle17"/>
          <w:sz w:val="24"/>
          <w:szCs w:val="24"/>
        </w:rPr>
        <w:t>pasilieka teisę perduoti informaciją trečiosioms šalims tik Lietuvos Respublikos įstatymų nustatyta tvarka.</w:t>
      </w:r>
    </w:p>
    <w:p w:rsidR="00572896" w:rsidRPr="00095C99" w:rsidRDefault="004A4871" w:rsidP="00095C99">
      <w:pPr>
        <w:pStyle w:val="Style8"/>
        <w:widowControl/>
        <w:tabs>
          <w:tab w:val="left" w:pos="1066"/>
        </w:tabs>
        <w:spacing w:line="240" w:lineRule="auto"/>
        <w:ind w:right="5" w:firstLine="567"/>
        <w:rPr>
          <w:rStyle w:val="FontStyle17"/>
          <w:sz w:val="24"/>
          <w:szCs w:val="24"/>
        </w:rPr>
      </w:pPr>
      <w:r>
        <w:rPr>
          <w:rStyle w:val="FontStyle17"/>
          <w:sz w:val="24"/>
          <w:szCs w:val="24"/>
        </w:rPr>
        <w:t>77</w:t>
      </w:r>
      <w:r w:rsidR="009A5DD3" w:rsidRPr="00095C99">
        <w:rPr>
          <w:rStyle w:val="FontStyle17"/>
          <w:sz w:val="24"/>
          <w:szCs w:val="24"/>
        </w:rPr>
        <w:t xml:space="preserve">. </w:t>
      </w:r>
      <w:r w:rsidR="00467D4F" w:rsidRPr="00095C99">
        <w:rPr>
          <w:rStyle w:val="FontStyle17"/>
          <w:sz w:val="24"/>
          <w:szCs w:val="24"/>
        </w:rPr>
        <w:t>Darbuotojai turi teisę: bet kada keisti ir/ar atnaujinti pateiktą informaciją; reikalauti ištaisyti, sunaikinti savo asmens duomenis arba sustabdyti, išskyrus saugojimą, savo asmens duomenų tvarkymo veiksmus, kai duomenys tvarkomi nesilaikant įstatymų nuostatų; nesutikti, kad būtų tvarkomi jūsų asmens duomenys.</w:t>
      </w:r>
    </w:p>
    <w:p w:rsidR="00572896" w:rsidRDefault="004A4871" w:rsidP="00095C99">
      <w:pPr>
        <w:pStyle w:val="Style8"/>
        <w:widowControl/>
        <w:tabs>
          <w:tab w:val="left" w:pos="1066"/>
        </w:tabs>
        <w:spacing w:line="240" w:lineRule="auto"/>
        <w:ind w:right="10" w:firstLine="567"/>
        <w:rPr>
          <w:rStyle w:val="FontStyle17"/>
          <w:sz w:val="24"/>
          <w:szCs w:val="24"/>
        </w:rPr>
      </w:pPr>
      <w:r>
        <w:rPr>
          <w:rStyle w:val="FontStyle17"/>
          <w:sz w:val="24"/>
          <w:szCs w:val="24"/>
        </w:rPr>
        <w:t>78</w:t>
      </w:r>
      <w:r w:rsidR="009A5DD3" w:rsidRPr="00095C99">
        <w:rPr>
          <w:rStyle w:val="FontStyle17"/>
          <w:sz w:val="24"/>
          <w:szCs w:val="24"/>
        </w:rPr>
        <w:t xml:space="preserve">. </w:t>
      </w:r>
      <w:r w:rsidR="00467D4F" w:rsidRPr="00095C99">
        <w:rPr>
          <w:rStyle w:val="FontStyle17"/>
          <w:sz w:val="24"/>
          <w:szCs w:val="24"/>
        </w:rPr>
        <w:t>Darbuotojų pateikti rašytiniai prašymai dėl asmens duomenų tvarkymo išnagrinėjami ne vėliau kaip per 30 kalendorinių dienų nuo prašymo pateikimo dienos.</w:t>
      </w:r>
    </w:p>
    <w:p w:rsidR="00F41F49" w:rsidRPr="00095C99" w:rsidRDefault="004A4871" w:rsidP="00095C99">
      <w:pPr>
        <w:pStyle w:val="Style8"/>
        <w:widowControl/>
        <w:tabs>
          <w:tab w:val="left" w:pos="1066"/>
        </w:tabs>
        <w:spacing w:line="240" w:lineRule="auto"/>
        <w:ind w:right="10" w:firstLine="567"/>
        <w:rPr>
          <w:rStyle w:val="FontStyle17"/>
          <w:sz w:val="24"/>
          <w:szCs w:val="24"/>
        </w:rPr>
      </w:pPr>
      <w:r>
        <w:rPr>
          <w:sz w:val="22"/>
        </w:rPr>
        <w:t>79</w:t>
      </w:r>
      <w:r w:rsidR="00F41F49">
        <w:rPr>
          <w:sz w:val="22"/>
        </w:rPr>
        <w:t xml:space="preserve">. </w:t>
      </w:r>
      <w:r w:rsidR="00F41F49" w:rsidRPr="00FE6C8A">
        <w:t>Darbo sutarties šalys privalo viena kitai laiku pranešti apie bet kokias aplinkybes, galinčias reikšmingai paveikti sutarties sudarymą, vykdymą ir nutraukimą. Ši informacija turi būti pateikta teisinga, nemokamai ir darbo sutarties šalių nustatytais protingais terminais. Visas teisingas informavimas pateikiamas vadovaujantis 25 Darbo kodekso straipsniu.</w:t>
      </w:r>
    </w:p>
    <w:p w:rsidR="00572896" w:rsidRPr="00095C99" w:rsidRDefault="00572896" w:rsidP="00095C99">
      <w:pPr>
        <w:pStyle w:val="Style10"/>
        <w:widowControl/>
        <w:spacing w:line="240" w:lineRule="auto"/>
        <w:ind w:left="3125" w:right="3130" w:firstLine="709"/>
      </w:pPr>
    </w:p>
    <w:p w:rsidR="00572896" w:rsidRPr="00095C99" w:rsidRDefault="0046412E" w:rsidP="00095C99">
      <w:pPr>
        <w:pStyle w:val="Style10"/>
        <w:widowControl/>
        <w:tabs>
          <w:tab w:val="left" w:pos="3828"/>
          <w:tab w:val="left" w:pos="4546"/>
        </w:tabs>
        <w:spacing w:line="240" w:lineRule="auto"/>
        <w:ind w:right="-2"/>
        <w:rPr>
          <w:rStyle w:val="FontStyle16"/>
          <w:sz w:val="24"/>
          <w:szCs w:val="24"/>
        </w:rPr>
      </w:pPr>
      <w:r w:rsidRPr="00095C99">
        <w:rPr>
          <w:rStyle w:val="FontStyle16"/>
          <w:sz w:val="24"/>
          <w:szCs w:val="24"/>
        </w:rPr>
        <w:t>X</w:t>
      </w:r>
      <w:r w:rsidR="00467D4F" w:rsidRPr="00095C99">
        <w:rPr>
          <w:rStyle w:val="FontStyle16"/>
          <w:sz w:val="24"/>
          <w:szCs w:val="24"/>
        </w:rPr>
        <w:t>V</w:t>
      </w:r>
      <w:r w:rsidR="0015658B" w:rsidRPr="00095C99">
        <w:rPr>
          <w:rStyle w:val="FontStyle16"/>
          <w:sz w:val="24"/>
          <w:szCs w:val="24"/>
        </w:rPr>
        <w:t xml:space="preserve"> </w:t>
      </w:r>
      <w:r w:rsidR="00467D4F" w:rsidRPr="00095C99">
        <w:rPr>
          <w:rStyle w:val="FontStyle16"/>
          <w:sz w:val="24"/>
          <w:szCs w:val="24"/>
        </w:rPr>
        <w:t>SKYRIUS</w:t>
      </w:r>
      <w:r w:rsidR="00467D4F" w:rsidRPr="00095C99">
        <w:rPr>
          <w:rStyle w:val="FontStyle16"/>
          <w:sz w:val="24"/>
          <w:szCs w:val="24"/>
        </w:rPr>
        <w:br/>
        <w:t>BAIGIAMOSIOS NUOSTATOS</w:t>
      </w:r>
    </w:p>
    <w:p w:rsidR="002C0374" w:rsidRPr="00095C99" w:rsidRDefault="002C0374" w:rsidP="00095C99">
      <w:pPr>
        <w:pStyle w:val="Style10"/>
        <w:widowControl/>
        <w:tabs>
          <w:tab w:val="left" w:pos="4546"/>
        </w:tabs>
        <w:spacing w:line="240" w:lineRule="auto"/>
        <w:ind w:left="3125" w:right="3130" w:firstLine="709"/>
        <w:rPr>
          <w:rStyle w:val="FontStyle16"/>
          <w:sz w:val="24"/>
          <w:szCs w:val="24"/>
        </w:rPr>
      </w:pPr>
    </w:p>
    <w:p w:rsidR="00267239" w:rsidRPr="00095C99" w:rsidRDefault="004A4871" w:rsidP="00095C99">
      <w:pPr>
        <w:ind w:firstLine="567"/>
        <w:jc w:val="both"/>
      </w:pPr>
      <w:r>
        <w:t>80</w:t>
      </w:r>
      <w:r w:rsidR="00267239" w:rsidRPr="00095C99">
        <w:t>. Šios taisyklės įsigalioja nuo jų patvirtinimo dienos.</w:t>
      </w:r>
    </w:p>
    <w:p w:rsidR="00267239" w:rsidRPr="00095C99" w:rsidRDefault="004A4871" w:rsidP="00095C99">
      <w:pPr>
        <w:ind w:firstLine="567"/>
        <w:jc w:val="both"/>
      </w:pPr>
      <w:r>
        <w:t>81</w:t>
      </w:r>
      <w:r w:rsidR="00267239" w:rsidRPr="00095C99">
        <w:t xml:space="preserve">. Taisyklės gali būti keičiamos, papildomos keičiantis įstatymams, keičiant administracijos darbo organizavimą ar ją reorganizuojant. Taip pat atsižvelgiant į darbuotojų pasiūlymus ir/ar pageidavimus. </w:t>
      </w:r>
    </w:p>
    <w:p w:rsidR="00267239" w:rsidRPr="00095C99" w:rsidRDefault="004A4871" w:rsidP="00095C99">
      <w:pPr>
        <w:ind w:firstLine="567"/>
        <w:jc w:val="both"/>
      </w:pPr>
      <w:r>
        <w:t>82</w:t>
      </w:r>
      <w:r w:rsidR="00141BB0" w:rsidRPr="00095C99">
        <w:t xml:space="preserve">. </w:t>
      </w:r>
      <w:r w:rsidR="00267239" w:rsidRPr="00095C99">
        <w:t>Darbuotojui, pažeidusiam šias taisykles, taikoma drausminė atsakomybė;</w:t>
      </w:r>
    </w:p>
    <w:p w:rsidR="00267239" w:rsidRPr="00095C99" w:rsidRDefault="004A4871" w:rsidP="00095C99">
      <w:pPr>
        <w:ind w:firstLine="567"/>
        <w:jc w:val="both"/>
      </w:pPr>
      <w:r>
        <w:t>83</w:t>
      </w:r>
      <w:r w:rsidR="00141BB0" w:rsidRPr="00095C99">
        <w:t xml:space="preserve">. </w:t>
      </w:r>
      <w:r w:rsidR="00267239" w:rsidRPr="00095C99">
        <w:t>Su šiomis taisyklėmis ir jų pakeitimais visi darb</w:t>
      </w:r>
      <w:r w:rsidR="00AB494D">
        <w:t>uotojai turi būti supažindinami.</w:t>
      </w:r>
    </w:p>
    <w:p w:rsidR="001349BD" w:rsidRDefault="004A4871" w:rsidP="00AB494D">
      <w:pPr>
        <w:ind w:firstLine="567"/>
        <w:jc w:val="both"/>
      </w:pPr>
      <w:r>
        <w:t>84</w:t>
      </w:r>
      <w:r w:rsidR="00C763C6">
        <w:t>.</w:t>
      </w:r>
      <w:r w:rsidR="00267239" w:rsidRPr="00095C99">
        <w:t xml:space="preserve"> Šios taisyklės skelbiamos</w:t>
      </w:r>
      <w:r w:rsidR="00AE3CFA">
        <w:t xml:space="preserve"> </w:t>
      </w:r>
      <w:r w:rsidR="00FE6C8A">
        <w:t xml:space="preserve"> </w:t>
      </w:r>
      <w:r w:rsidR="00141BB0" w:rsidRPr="00095C99">
        <w:t>Tarnybos</w:t>
      </w:r>
      <w:r w:rsidR="00AE3CFA">
        <w:t xml:space="preserve"> interneto tinklalapyje, adresu </w:t>
      </w:r>
      <w:hyperlink r:id="rId10" w:history="1">
        <w:r w:rsidR="00AB494D" w:rsidRPr="00A37551">
          <w:rPr>
            <w:rStyle w:val="Hipersaitas"/>
          </w:rPr>
          <w:t>www.jrpt.lt</w:t>
        </w:r>
      </w:hyperlink>
      <w:r w:rsidR="00FE6C8A">
        <w:t>.</w:t>
      </w:r>
    </w:p>
    <w:p w:rsidR="00AB494D" w:rsidRDefault="00AB494D" w:rsidP="00AB494D">
      <w:pPr>
        <w:ind w:firstLine="567"/>
        <w:jc w:val="both"/>
      </w:pPr>
    </w:p>
    <w:p w:rsidR="00E84AFC" w:rsidRPr="00171067" w:rsidRDefault="001349BD" w:rsidP="001349BD">
      <w:pPr>
        <w:ind w:left="2880" w:firstLine="720"/>
        <w:jc w:val="both"/>
      </w:pPr>
      <w:r>
        <w:t>______________</w:t>
      </w:r>
      <w:r w:rsidR="00E84AFC">
        <w:t>_______</w:t>
      </w:r>
    </w:p>
    <w:sectPr w:rsidR="00E84AFC" w:rsidRPr="00171067" w:rsidSect="00095C99">
      <w:pgSz w:w="11905" w:h="16837"/>
      <w:pgMar w:top="1134" w:right="567" w:bottom="1134" w:left="1701" w:header="567" w:footer="567"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D4" w:rsidRDefault="00575FD4">
      <w:r>
        <w:separator/>
      </w:r>
    </w:p>
  </w:endnote>
  <w:endnote w:type="continuationSeparator" w:id="0">
    <w:p w:rsidR="00575FD4" w:rsidRDefault="00575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D4" w:rsidRDefault="00575FD4">
      <w:r>
        <w:separator/>
      </w:r>
    </w:p>
  </w:footnote>
  <w:footnote w:type="continuationSeparator" w:id="0">
    <w:p w:rsidR="00575FD4" w:rsidRDefault="00575F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E0B"/>
    <w:multiLevelType w:val="singleLevel"/>
    <w:tmpl w:val="F42E49E8"/>
    <w:lvl w:ilvl="0">
      <w:start w:val="4"/>
      <w:numFmt w:val="decimal"/>
      <w:lvlText w:val="16.%1."/>
      <w:legacy w:legacy="1" w:legacySpace="0" w:legacyIndent="509"/>
      <w:lvlJc w:val="left"/>
      <w:rPr>
        <w:rFonts w:ascii="Times New Roman" w:hAnsi="Times New Roman" w:cs="Times New Roman" w:hint="default"/>
      </w:rPr>
    </w:lvl>
  </w:abstractNum>
  <w:abstractNum w:abstractNumId="1">
    <w:nsid w:val="02622925"/>
    <w:multiLevelType w:val="singleLevel"/>
    <w:tmpl w:val="637E5D02"/>
    <w:lvl w:ilvl="0">
      <w:start w:val="3"/>
      <w:numFmt w:val="decimal"/>
      <w:lvlText w:val="31.%1."/>
      <w:legacy w:legacy="1" w:legacySpace="0" w:legacyIndent="710"/>
      <w:lvlJc w:val="left"/>
      <w:rPr>
        <w:rFonts w:ascii="Times New Roman" w:hAnsi="Times New Roman" w:cs="Times New Roman" w:hint="default"/>
      </w:rPr>
    </w:lvl>
  </w:abstractNum>
  <w:abstractNum w:abstractNumId="2">
    <w:nsid w:val="03F62FAD"/>
    <w:multiLevelType w:val="singleLevel"/>
    <w:tmpl w:val="9D960448"/>
    <w:lvl w:ilvl="0">
      <w:start w:val="8"/>
      <w:numFmt w:val="decimal"/>
      <w:lvlText w:val="31.%1."/>
      <w:legacy w:legacy="1" w:legacySpace="0" w:legacyIndent="571"/>
      <w:lvlJc w:val="left"/>
      <w:rPr>
        <w:rFonts w:ascii="Times New Roman" w:hAnsi="Times New Roman" w:cs="Times New Roman" w:hint="default"/>
      </w:rPr>
    </w:lvl>
  </w:abstractNum>
  <w:abstractNum w:abstractNumId="3">
    <w:nsid w:val="06174AFA"/>
    <w:multiLevelType w:val="singleLevel"/>
    <w:tmpl w:val="4C0CBE3A"/>
    <w:lvl w:ilvl="0">
      <w:start w:val="1"/>
      <w:numFmt w:val="decimal"/>
      <w:lvlText w:val="13.%1."/>
      <w:legacy w:legacy="1" w:legacySpace="0" w:legacyIndent="514"/>
      <w:lvlJc w:val="left"/>
      <w:rPr>
        <w:rFonts w:ascii="Times New Roman" w:hAnsi="Times New Roman" w:cs="Times New Roman" w:hint="default"/>
      </w:rPr>
    </w:lvl>
  </w:abstractNum>
  <w:abstractNum w:abstractNumId="4">
    <w:nsid w:val="0B0E3B09"/>
    <w:multiLevelType w:val="singleLevel"/>
    <w:tmpl w:val="F9B09B06"/>
    <w:lvl w:ilvl="0">
      <w:start w:val="1"/>
      <w:numFmt w:val="decimal"/>
      <w:lvlText w:val="2.%1."/>
      <w:legacy w:legacy="1" w:legacySpace="0" w:legacyIndent="552"/>
      <w:lvlJc w:val="left"/>
      <w:rPr>
        <w:rFonts w:ascii="Times New Roman" w:hAnsi="Times New Roman" w:cs="Times New Roman" w:hint="default"/>
      </w:rPr>
    </w:lvl>
  </w:abstractNum>
  <w:abstractNum w:abstractNumId="5">
    <w:nsid w:val="0D187686"/>
    <w:multiLevelType w:val="singleLevel"/>
    <w:tmpl w:val="64EC400E"/>
    <w:lvl w:ilvl="0">
      <w:start w:val="1"/>
      <w:numFmt w:val="decimal"/>
      <w:lvlText w:val="34.2.%1."/>
      <w:legacy w:legacy="1" w:legacySpace="0" w:legacyIndent="715"/>
      <w:lvlJc w:val="left"/>
      <w:rPr>
        <w:rFonts w:ascii="Times New Roman" w:hAnsi="Times New Roman" w:cs="Times New Roman" w:hint="default"/>
      </w:rPr>
    </w:lvl>
  </w:abstractNum>
  <w:abstractNum w:abstractNumId="6">
    <w:nsid w:val="0D7A2C88"/>
    <w:multiLevelType w:val="singleLevel"/>
    <w:tmpl w:val="36DC2028"/>
    <w:lvl w:ilvl="0">
      <w:start w:val="72"/>
      <w:numFmt w:val="decimal"/>
      <w:lvlText w:val="%1."/>
      <w:legacy w:legacy="1" w:legacySpace="0" w:legacyIndent="351"/>
      <w:lvlJc w:val="left"/>
      <w:rPr>
        <w:rFonts w:ascii="Times New Roman" w:hAnsi="Times New Roman" w:cs="Times New Roman" w:hint="default"/>
      </w:rPr>
    </w:lvl>
  </w:abstractNum>
  <w:abstractNum w:abstractNumId="7">
    <w:nsid w:val="11064FE6"/>
    <w:multiLevelType w:val="singleLevel"/>
    <w:tmpl w:val="DE7A8EC0"/>
    <w:lvl w:ilvl="0">
      <w:start w:val="78"/>
      <w:numFmt w:val="decimal"/>
      <w:lvlText w:val="%1."/>
      <w:legacy w:legacy="1" w:legacySpace="0" w:legacyIndent="441"/>
      <w:lvlJc w:val="left"/>
      <w:rPr>
        <w:rFonts w:ascii="Times New Roman" w:hAnsi="Times New Roman" w:cs="Times New Roman" w:hint="default"/>
      </w:rPr>
    </w:lvl>
  </w:abstractNum>
  <w:abstractNum w:abstractNumId="8">
    <w:nsid w:val="14A65D3C"/>
    <w:multiLevelType w:val="singleLevel"/>
    <w:tmpl w:val="0EA425C6"/>
    <w:lvl w:ilvl="0">
      <w:start w:val="5"/>
      <w:numFmt w:val="decimal"/>
      <w:lvlText w:val="34.%1."/>
      <w:legacy w:legacy="1" w:legacySpace="0" w:legacyIndent="532"/>
      <w:lvlJc w:val="left"/>
      <w:rPr>
        <w:rFonts w:ascii="Times New Roman" w:hAnsi="Times New Roman" w:cs="Times New Roman" w:hint="default"/>
      </w:rPr>
    </w:lvl>
  </w:abstractNum>
  <w:abstractNum w:abstractNumId="9">
    <w:nsid w:val="16F90B68"/>
    <w:multiLevelType w:val="singleLevel"/>
    <w:tmpl w:val="8E8033E6"/>
    <w:lvl w:ilvl="0">
      <w:start w:val="1"/>
      <w:numFmt w:val="decimal"/>
      <w:lvlText w:val="13.5.%1."/>
      <w:legacy w:legacy="1" w:legacySpace="0" w:legacyIndent="715"/>
      <w:lvlJc w:val="left"/>
      <w:rPr>
        <w:rFonts w:ascii="Times New Roman" w:hAnsi="Times New Roman" w:cs="Times New Roman" w:hint="default"/>
      </w:rPr>
    </w:lvl>
  </w:abstractNum>
  <w:abstractNum w:abstractNumId="10">
    <w:nsid w:val="17873F4F"/>
    <w:multiLevelType w:val="singleLevel"/>
    <w:tmpl w:val="F8569668"/>
    <w:lvl w:ilvl="0">
      <w:start w:val="69"/>
      <w:numFmt w:val="decimal"/>
      <w:lvlText w:val="%1."/>
      <w:legacy w:legacy="1" w:legacySpace="0" w:legacyIndent="351"/>
      <w:lvlJc w:val="left"/>
      <w:rPr>
        <w:rFonts w:ascii="Times New Roman" w:hAnsi="Times New Roman" w:cs="Times New Roman" w:hint="default"/>
      </w:rPr>
    </w:lvl>
  </w:abstractNum>
  <w:abstractNum w:abstractNumId="11">
    <w:nsid w:val="184F4C5F"/>
    <w:multiLevelType w:val="singleLevel"/>
    <w:tmpl w:val="153E4E08"/>
    <w:lvl w:ilvl="0">
      <w:start w:val="1"/>
      <w:numFmt w:val="decimal"/>
      <w:lvlText w:val="34.1.%1."/>
      <w:legacy w:legacy="1" w:legacySpace="0" w:legacyIndent="720"/>
      <w:lvlJc w:val="left"/>
      <w:rPr>
        <w:rFonts w:ascii="Times New Roman" w:hAnsi="Times New Roman" w:cs="Times New Roman" w:hint="default"/>
      </w:rPr>
    </w:lvl>
  </w:abstractNum>
  <w:abstractNum w:abstractNumId="12">
    <w:nsid w:val="21C42302"/>
    <w:multiLevelType w:val="singleLevel"/>
    <w:tmpl w:val="DB0626F0"/>
    <w:lvl w:ilvl="0">
      <w:start w:val="1"/>
      <w:numFmt w:val="decimal"/>
      <w:lvlText w:val="%1."/>
      <w:legacy w:legacy="1" w:legacySpace="0" w:legacyIndent="235"/>
      <w:lvlJc w:val="left"/>
      <w:rPr>
        <w:rFonts w:ascii="Times New Roman" w:hAnsi="Times New Roman" w:cs="Times New Roman" w:hint="default"/>
      </w:rPr>
    </w:lvl>
  </w:abstractNum>
  <w:abstractNum w:abstractNumId="13">
    <w:nsid w:val="21E16E8D"/>
    <w:multiLevelType w:val="singleLevel"/>
    <w:tmpl w:val="BB728C96"/>
    <w:lvl w:ilvl="0">
      <w:start w:val="1"/>
      <w:numFmt w:val="decimal"/>
      <w:lvlText w:val="14.%1."/>
      <w:legacy w:legacy="1" w:legacySpace="0" w:legacyIndent="514"/>
      <w:lvlJc w:val="left"/>
      <w:rPr>
        <w:rFonts w:ascii="Times New Roman" w:hAnsi="Times New Roman" w:cs="Times New Roman" w:hint="default"/>
      </w:rPr>
    </w:lvl>
  </w:abstractNum>
  <w:abstractNum w:abstractNumId="14">
    <w:nsid w:val="22096682"/>
    <w:multiLevelType w:val="singleLevel"/>
    <w:tmpl w:val="8CF03FE0"/>
    <w:lvl w:ilvl="0">
      <w:start w:val="1"/>
      <w:numFmt w:val="decimal"/>
      <w:lvlText w:val="27.%1."/>
      <w:legacy w:legacy="1" w:legacySpace="0" w:legacyIndent="543"/>
      <w:lvlJc w:val="left"/>
      <w:rPr>
        <w:rFonts w:ascii="Times New Roman" w:hAnsi="Times New Roman" w:cs="Times New Roman" w:hint="default"/>
      </w:rPr>
    </w:lvl>
  </w:abstractNum>
  <w:abstractNum w:abstractNumId="15">
    <w:nsid w:val="2304082E"/>
    <w:multiLevelType w:val="multilevel"/>
    <w:tmpl w:val="ECAC2F88"/>
    <w:lvl w:ilvl="0">
      <w:start w:val="12"/>
      <w:numFmt w:val="decimal"/>
      <w:lvlText w:val="%1"/>
      <w:lvlJc w:val="left"/>
      <w:pPr>
        <w:ind w:left="600" w:hanging="600"/>
      </w:pPr>
      <w:rPr>
        <w:rFonts w:hint="default"/>
      </w:rPr>
    </w:lvl>
    <w:lvl w:ilvl="1">
      <w:start w:val="5"/>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3C456C5"/>
    <w:multiLevelType w:val="singleLevel"/>
    <w:tmpl w:val="09AC6C7E"/>
    <w:lvl w:ilvl="0">
      <w:start w:val="1"/>
      <w:numFmt w:val="decimal"/>
      <w:lvlText w:val="20.%1."/>
      <w:legacy w:legacy="1" w:legacySpace="0" w:legacyIndent="519"/>
      <w:lvlJc w:val="left"/>
      <w:rPr>
        <w:rFonts w:ascii="Times New Roman" w:hAnsi="Times New Roman" w:cs="Times New Roman" w:hint="default"/>
      </w:rPr>
    </w:lvl>
  </w:abstractNum>
  <w:abstractNum w:abstractNumId="17">
    <w:nsid w:val="29044821"/>
    <w:multiLevelType w:val="hybridMultilevel"/>
    <w:tmpl w:val="AB3210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297D69E9"/>
    <w:multiLevelType w:val="multilevel"/>
    <w:tmpl w:val="D99AAB4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C707810"/>
    <w:multiLevelType w:val="singleLevel"/>
    <w:tmpl w:val="9996AF5A"/>
    <w:lvl w:ilvl="0">
      <w:start w:val="54"/>
      <w:numFmt w:val="decimal"/>
      <w:lvlText w:val="%1."/>
      <w:legacy w:legacy="1" w:legacySpace="0" w:legacyIndent="360"/>
      <w:lvlJc w:val="left"/>
      <w:rPr>
        <w:rFonts w:ascii="Times New Roman" w:hAnsi="Times New Roman" w:cs="Times New Roman" w:hint="default"/>
      </w:rPr>
    </w:lvl>
  </w:abstractNum>
  <w:abstractNum w:abstractNumId="20">
    <w:nsid w:val="2CD17A7A"/>
    <w:multiLevelType w:val="singleLevel"/>
    <w:tmpl w:val="FF88BB84"/>
    <w:lvl w:ilvl="0">
      <w:start w:val="6"/>
      <w:numFmt w:val="decimal"/>
      <w:lvlText w:val="13.%1."/>
      <w:legacy w:legacy="1" w:legacySpace="0" w:legacyIndent="514"/>
      <w:lvlJc w:val="left"/>
      <w:rPr>
        <w:rFonts w:ascii="Times New Roman" w:hAnsi="Times New Roman" w:cs="Times New Roman" w:hint="default"/>
      </w:rPr>
    </w:lvl>
  </w:abstractNum>
  <w:abstractNum w:abstractNumId="21">
    <w:nsid w:val="31F83167"/>
    <w:multiLevelType w:val="singleLevel"/>
    <w:tmpl w:val="FF04E196"/>
    <w:lvl w:ilvl="0">
      <w:start w:val="1"/>
      <w:numFmt w:val="decimal"/>
      <w:lvlText w:val="11.%1."/>
      <w:lvlJc w:val="left"/>
      <w:pPr>
        <w:ind w:left="360" w:hanging="360"/>
      </w:pPr>
      <w:rPr>
        <w:rFonts w:ascii="Times New Roman" w:hAnsi="Times New Roman" w:cs="Times New Roman" w:hint="default"/>
      </w:rPr>
    </w:lvl>
  </w:abstractNum>
  <w:abstractNum w:abstractNumId="22">
    <w:nsid w:val="322C00AF"/>
    <w:multiLevelType w:val="singleLevel"/>
    <w:tmpl w:val="B5E2237C"/>
    <w:lvl w:ilvl="0">
      <w:start w:val="4"/>
      <w:numFmt w:val="decimal"/>
      <w:lvlText w:val="32.%1."/>
      <w:legacy w:legacy="1" w:legacySpace="0" w:legacyIndent="533"/>
      <w:lvlJc w:val="left"/>
      <w:rPr>
        <w:rFonts w:ascii="Times New Roman" w:hAnsi="Times New Roman" w:cs="Times New Roman" w:hint="default"/>
      </w:rPr>
    </w:lvl>
  </w:abstractNum>
  <w:abstractNum w:abstractNumId="23">
    <w:nsid w:val="33894CF8"/>
    <w:multiLevelType w:val="singleLevel"/>
    <w:tmpl w:val="2790050C"/>
    <w:lvl w:ilvl="0">
      <w:start w:val="1"/>
      <w:numFmt w:val="decimal"/>
      <w:lvlText w:val="31.7.%1."/>
      <w:legacy w:legacy="1" w:legacySpace="0" w:legacyIndent="749"/>
      <w:lvlJc w:val="left"/>
      <w:rPr>
        <w:rFonts w:ascii="Times New Roman" w:hAnsi="Times New Roman" w:cs="Times New Roman" w:hint="default"/>
      </w:rPr>
    </w:lvl>
  </w:abstractNum>
  <w:abstractNum w:abstractNumId="24">
    <w:nsid w:val="383D3D7C"/>
    <w:multiLevelType w:val="singleLevel"/>
    <w:tmpl w:val="F900254E"/>
    <w:lvl w:ilvl="0">
      <w:start w:val="1"/>
      <w:numFmt w:val="decimal"/>
      <w:lvlText w:val="32.3.%1."/>
      <w:legacy w:legacy="1" w:legacySpace="0" w:legacyIndent="720"/>
      <w:lvlJc w:val="left"/>
      <w:rPr>
        <w:rFonts w:ascii="Times New Roman" w:hAnsi="Times New Roman" w:cs="Times New Roman" w:hint="default"/>
      </w:rPr>
    </w:lvl>
  </w:abstractNum>
  <w:abstractNum w:abstractNumId="25">
    <w:nsid w:val="3CBA5EDC"/>
    <w:multiLevelType w:val="singleLevel"/>
    <w:tmpl w:val="F2CE61C0"/>
    <w:lvl w:ilvl="0">
      <w:start w:val="1"/>
      <w:numFmt w:val="decimal"/>
      <w:lvlText w:val="5.%1."/>
      <w:legacy w:legacy="1" w:legacySpace="0" w:legacyIndent="413"/>
      <w:lvlJc w:val="left"/>
      <w:rPr>
        <w:rFonts w:ascii="Times New Roman" w:hAnsi="Times New Roman" w:cs="Times New Roman" w:hint="default"/>
      </w:rPr>
    </w:lvl>
  </w:abstractNum>
  <w:abstractNum w:abstractNumId="26">
    <w:nsid w:val="42E87132"/>
    <w:multiLevelType w:val="singleLevel"/>
    <w:tmpl w:val="D1369C2E"/>
    <w:lvl w:ilvl="0">
      <w:start w:val="1"/>
      <w:numFmt w:val="decimal"/>
      <w:lvlText w:val="16.%1."/>
      <w:legacy w:legacy="1" w:legacySpace="0" w:legacyIndent="509"/>
      <w:lvlJc w:val="left"/>
      <w:rPr>
        <w:rFonts w:ascii="Times New Roman" w:hAnsi="Times New Roman" w:cs="Times New Roman" w:hint="default"/>
      </w:rPr>
    </w:lvl>
  </w:abstractNum>
  <w:abstractNum w:abstractNumId="27">
    <w:nsid w:val="438F13C7"/>
    <w:multiLevelType w:val="singleLevel"/>
    <w:tmpl w:val="FB86D46A"/>
    <w:lvl w:ilvl="0">
      <w:start w:val="6"/>
      <w:numFmt w:val="decimal"/>
      <w:lvlText w:val="31.%1."/>
      <w:legacy w:legacy="1" w:legacySpace="0" w:legacyIndent="533"/>
      <w:lvlJc w:val="left"/>
      <w:rPr>
        <w:rFonts w:ascii="Times New Roman" w:hAnsi="Times New Roman" w:cs="Times New Roman" w:hint="default"/>
      </w:rPr>
    </w:lvl>
  </w:abstractNum>
  <w:abstractNum w:abstractNumId="28">
    <w:nsid w:val="43973342"/>
    <w:multiLevelType w:val="singleLevel"/>
    <w:tmpl w:val="2CDAFE6C"/>
    <w:lvl w:ilvl="0">
      <w:start w:val="58"/>
      <w:numFmt w:val="decimal"/>
      <w:lvlText w:val="%1."/>
      <w:legacy w:legacy="1" w:legacySpace="0" w:legacyIndent="365"/>
      <w:lvlJc w:val="left"/>
      <w:rPr>
        <w:rFonts w:ascii="Times New Roman" w:hAnsi="Times New Roman" w:cs="Times New Roman" w:hint="default"/>
      </w:rPr>
    </w:lvl>
  </w:abstractNum>
  <w:abstractNum w:abstractNumId="29">
    <w:nsid w:val="446B7867"/>
    <w:multiLevelType w:val="singleLevel"/>
    <w:tmpl w:val="97E22682"/>
    <w:lvl w:ilvl="0">
      <w:start w:val="1"/>
      <w:numFmt w:val="decimal"/>
      <w:lvlText w:val="71.%1."/>
      <w:legacy w:legacy="1" w:legacySpace="0" w:legacyIndent="543"/>
      <w:lvlJc w:val="left"/>
      <w:rPr>
        <w:rFonts w:ascii="Times New Roman" w:hAnsi="Times New Roman" w:cs="Times New Roman" w:hint="default"/>
      </w:rPr>
    </w:lvl>
  </w:abstractNum>
  <w:abstractNum w:abstractNumId="30">
    <w:nsid w:val="47111901"/>
    <w:multiLevelType w:val="singleLevel"/>
    <w:tmpl w:val="02D61C82"/>
    <w:lvl w:ilvl="0">
      <w:start w:val="21"/>
      <w:numFmt w:val="decimal"/>
      <w:lvlText w:val="%1."/>
      <w:legacy w:legacy="1" w:legacySpace="0" w:legacyIndent="370"/>
      <w:lvlJc w:val="left"/>
      <w:rPr>
        <w:rFonts w:ascii="Times New Roman" w:hAnsi="Times New Roman" w:cs="Times New Roman" w:hint="default"/>
      </w:rPr>
    </w:lvl>
  </w:abstractNum>
  <w:abstractNum w:abstractNumId="31">
    <w:nsid w:val="477F0BBF"/>
    <w:multiLevelType w:val="singleLevel"/>
    <w:tmpl w:val="A290EC06"/>
    <w:lvl w:ilvl="0">
      <w:start w:val="1"/>
      <w:numFmt w:val="decimal"/>
      <w:lvlText w:val="33.%1."/>
      <w:legacy w:legacy="1" w:legacySpace="0" w:legacyIndent="547"/>
      <w:lvlJc w:val="left"/>
      <w:rPr>
        <w:rFonts w:ascii="Times New Roman" w:hAnsi="Times New Roman" w:cs="Times New Roman" w:hint="default"/>
      </w:rPr>
    </w:lvl>
  </w:abstractNum>
  <w:abstractNum w:abstractNumId="32">
    <w:nsid w:val="47931AB7"/>
    <w:multiLevelType w:val="singleLevel"/>
    <w:tmpl w:val="3266C962"/>
    <w:lvl w:ilvl="0">
      <w:start w:val="1"/>
      <w:numFmt w:val="decimal"/>
      <w:lvlText w:val="32.%1."/>
      <w:legacy w:legacy="1" w:legacySpace="0" w:legacyIndent="537"/>
      <w:lvlJc w:val="left"/>
      <w:rPr>
        <w:rFonts w:ascii="Times New Roman" w:hAnsi="Times New Roman" w:cs="Times New Roman" w:hint="default"/>
      </w:rPr>
    </w:lvl>
  </w:abstractNum>
  <w:abstractNum w:abstractNumId="33">
    <w:nsid w:val="485C389C"/>
    <w:multiLevelType w:val="singleLevel"/>
    <w:tmpl w:val="15A6C00C"/>
    <w:lvl w:ilvl="0">
      <w:start w:val="1"/>
      <w:numFmt w:val="decimal"/>
      <w:lvlText w:val="71.3.%1."/>
      <w:legacy w:legacy="1" w:legacySpace="0" w:legacyIndent="715"/>
      <w:lvlJc w:val="left"/>
      <w:rPr>
        <w:rFonts w:ascii="Times New Roman" w:hAnsi="Times New Roman" w:cs="Times New Roman" w:hint="default"/>
      </w:rPr>
    </w:lvl>
  </w:abstractNum>
  <w:abstractNum w:abstractNumId="34">
    <w:nsid w:val="48B22786"/>
    <w:multiLevelType w:val="singleLevel"/>
    <w:tmpl w:val="1214014A"/>
    <w:lvl w:ilvl="0">
      <w:start w:val="36"/>
      <w:numFmt w:val="decimal"/>
      <w:lvlText w:val="%1."/>
      <w:legacy w:legacy="1" w:legacySpace="0" w:legacyIndent="369"/>
      <w:lvlJc w:val="left"/>
      <w:rPr>
        <w:rFonts w:ascii="Times New Roman" w:hAnsi="Times New Roman" w:cs="Times New Roman" w:hint="default"/>
      </w:rPr>
    </w:lvl>
  </w:abstractNum>
  <w:abstractNum w:abstractNumId="35">
    <w:nsid w:val="4D9768D7"/>
    <w:multiLevelType w:val="singleLevel"/>
    <w:tmpl w:val="9FDA04A6"/>
    <w:lvl w:ilvl="0">
      <w:start w:val="11"/>
      <w:numFmt w:val="decimal"/>
      <w:lvlText w:val="%1."/>
      <w:legacy w:legacy="1" w:legacySpace="0" w:legacyIndent="336"/>
      <w:lvlJc w:val="left"/>
      <w:rPr>
        <w:rFonts w:ascii="Times New Roman" w:hAnsi="Times New Roman" w:cs="Times New Roman" w:hint="default"/>
      </w:rPr>
    </w:lvl>
  </w:abstractNum>
  <w:abstractNum w:abstractNumId="36">
    <w:nsid w:val="4DD11BAE"/>
    <w:multiLevelType w:val="singleLevel"/>
    <w:tmpl w:val="FF04E196"/>
    <w:lvl w:ilvl="0">
      <w:start w:val="1"/>
      <w:numFmt w:val="decimal"/>
      <w:lvlText w:val="11.%1."/>
      <w:lvlJc w:val="left"/>
      <w:pPr>
        <w:ind w:left="710" w:firstLine="0"/>
      </w:pPr>
      <w:rPr>
        <w:rFonts w:ascii="Times New Roman" w:hAnsi="Times New Roman" w:cs="Times New Roman" w:hint="default"/>
      </w:rPr>
    </w:lvl>
  </w:abstractNum>
  <w:abstractNum w:abstractNumId="37">
    <w:nsid w:val="4F2E5BA8"/>
    <w:multiLevelType w:val="singleLevel"/>
    <w:tmpl w:val="F46A19A2"/>
    <w:lvl w:ilvl="0">
      <w:start w:val="8"/>
      <w:numFmt w:val="decimal"/>
      <w:lvlText w:val="%1."/>
      <w:legacy w:legacy="1" w:legacySpace="0" w:legacyIndent="264"/>
      <w:lvlJc w:val="left"/>
      <w:rPr>
        <w:rFonts w:ascii="Times New Roman" w:hAnsi="Times New Roman" w:cs="Times New Roman" w:hint="default"/>
      </w:rPr>
    </w:lvl>
  </w:abstractNum>
  <w:abstractNum w:abstractNumId="38">
    <w:nsid w:val="504D609E"/>
    <w:multiLevelType w:val="multilevel"/>
    <w:tmpl w:val="C6044374"/>
    <w:lvl w:ilvl="0">
      <w:start w:val="1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26835CB"/>
    <w:multiLevelType w:val="hybridMultilevel"/>
    <w:tmpl w:val="F808E7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52DC1450"/>
    <w:multiLevelType w:val="singleLevel"/>
    <w:tmpl w:val="B046164A"/>
    <w:lvl w:ilvl="0">
      <w:start w:val="16"/>
      <w:numFmt w:val="decimal"/>
      <w:lvlText w:val="%1."/>
      <w:lvlJc w:val="left"/>
      <w:pPr>
        <w:ind w:left="0" w:firstLine="0"/>
      </w:pPr>
      <w:rPr>
        <w:rFonts w:ascii="Times New Roman" w:hAnsi="Times New Roman" w:cs="Times New Roman" w:hint="default"/>
      </w:rPr>
    </w:lvl>
  </w:abstractNum>
  <w:abstractNum w:abstractNumId="41">
    <w:nsid w:val="52FD71EE"/>
    <w:multiLevelType w:val="singleLevel"/>
    <w:tmpl w:val="2E8299F4"/>
    <w:lvl w:ilvl="0">
      <w:start w:val="1"/>
      <w:numFmt w:val="decimal"/>
      <w:lvlText w:val="30.%1."/>
      <w:legacy w:legacy="1" w:legacySpace="0" w:legacyIndent="537"/>
      <w:lvlJc w:val="left"/>
      <w:rPr>
        <w:rFonts w:ascii="Times New Roman" w:hAnsi="Times New Roman" w:cs="Times New Roman" w:hint="default"/>
      </w:rPr>
    </w:lvl>
  </w:abstractNum>
  <w:abstractNum w:abstractNumId="42">
    <w:nsid w:val="57EA726A"/>
    <w:multiLevelType w:val="multilevel"/>
    <w:tmpl w:val="454A981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5CDE0C55"/>
    <w:multiLevelType w:val="singleLevel"/>
    <w:tmpl w:val="95C2D766"/>
    <w:lvl w:ilvl="0">
      <w:start w:val="42"/>
      <w:numFmt w:val="decimal"/>
      <w:lvlText w:val="%1."/>
      <w:legacy w:legacy="1" w:legacySpace="0" w:legacyIndent="360"/>
      <w:lvlJc w:val="left"/>
      <w:rPr>
        <w:rFonts w:ascii="Times New Roman" w:hAnsi="Times New Roman" w:cs="Times New Roman" w:hint="default"/>
      </w:rPr>
    </w:lvl>
  </w:abstractNum>
  <w:abstractNum w:abstractNumId="44">
    <w:nsid w:val="5F190183"/>
    <w:multiLevelType w:val="singleLevel"/>
    <w:tmpl w:val="61EE7368"/>
    <w:lvl w:ilvl="0">
      <w:start w:val="1"/>
      <w:numFmt w:val="decimal"/>
      <w:lvlText w:val="31.%1."/>
      <w:legacy w:legacy="1" w:legacySpace="0" w:legacyIndent="533"/>
      <w:lvlJc w:val="left"/>
      <w:rPr>
        <w:rFonts w:ascii="Times New Roman" w:hAnsi="Times New Roman" w:cs="Times New Roman" w:hint="default"/>
      </w:rPr>
    </w:lvl>
  </w:abstractNum>
  <w:abstractNum w:abstractNumId="45">
    <w:nsid w:val="63352707"/>
    <w:multiLevelType w:val="singleLevel"/>
    <w:tmpl w:val="F73EC4EC"/>
    <w:lvl w:ilvl="0">
      <w:start w:val="4"/>
      <w:numFmt w:val="decimal"/>
      <w:lvlText w:val="34.%1."/>
      <w:legacy w:legacy="1" w:legacySpace="0" w:legacyIndent="532"/>
      <w:lvlJc w:val="left"/>
      <w:rPr>
        <w:rFonts w:ascii="Times New Roman" w:hAnsi="Times New Roman" w:cs="Times New Roman" w:hint="default"/>
      </w:rPr>
    </w:lvl>
  </w:abstractNum>
  <w:abstractNum w:abstractNumId="46">
    <w:nsid w:val="6372552F"/>
    <w:multiLevelType w:val="singleLevel"/>
    <w:tmpl w:val="7902BDCA"/>
    <w:lvl w:ilvl="0">
      <w:start w:val="30"/>
      <w:numFmt w:val="decimal"/>
      <w:lvlText w:val="%1."/>
      <w:legacy w:legacy="1" w:legacySpace="0" w:legacyIndent="350"/>
      <w:lvlJc w:val="left"/>
      <w:rPr>
        <w:rFonts w:ascii="Times New Roman" w:hAnsi="Times New Roman" w:cs="Times New Roman" w:hint="default"/>
      </w:rPr>
    </w:lvl>
  </w:abstractNum>
  <w:abstractNum w:abstractNumId="47">
    <w:nsid w:val="638A6DD5"/>
    <w:multiLevelType w:val="singleLevel"/>
    <w:tmpl w:val="9092CA5C"/>
    <w:lvl w:ilvl="0">
      <w:start w:val="28"/>
      <w:numFmt w:val="decimal"/>
      <w:lvlText w:val="%1."/>
      <w:legacy w:legacy="1" w:legacySpace="0" w:legacyIndent="470"/>
      <w:lvlJc w:val="left"/>
      <w:rPr>
        <w:rFonts w:ascii="Times New Roman" w:hAnsi="Times New Roman" w:cs="Times New Roman" w:hint="default"/>
      </w:rPr>
    </w:lvl>
  </w:abstractNum>
  <w:abstractNum w:abstractNumId="48">
    <w:nsid w:val="647365D9"/>
    <w:multiLevelType w:val="multilevel"/>
    <w:tmpl w:val="7E92449E"/>
    <w:lvl w:ilvl="0">
      <w:start w:val="1"/>
      <w:numFmt w:val="decimal"/>
      <w:lvlText w:val="%1."/>
      <w:legacy w:legacy="1" w:legacySpace="0" w:legacyIndent="259"/>
      <w:lvlJc w:val="left"/>
      <w:rPr>
        <w:rFonts w:ascii="Times New Roman" w:hAnsi="Times New Roman" w:cs="Times New Roman" w:hint="default"/>
      </w:rPr>
    </w:lvl>
    <w:lvl w:ilvl="1">
      <w:start w:val="8"/>
      <w:numFmt w:val="decimal"/>
      <w:isLgl/>
      <w:lvlText w:val="%1.%2."/>
      <w:lvlJc w:val="left"/>
      <w:pPr>
        <w:ind w:left="102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49">
    <w:nsid w:val="686079A9"/>
    <w:multiLevelType w:val="multilevel"/>
    <w:tmpl w:val="3CE45364"/>
    <w:lvl w:ilvl="0">
      <w:start w:val="12"/>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6B2A6681"/>
    <w:multiLevelType w:val="hybridMultilevel"/>
    <w:tmpl w:val="7544346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1">
    <w:nsid w:val="70E43805"/>
    <w:multiLevelType w:val="singleLevel"/>
    <w:tmpl w:val="B62E8F26"/>
    <w:lvl w:ilvl="0">
      <w:start w:val="68"/>
      <w:numFmt w:val="decimal"/>
      <w:lvlText w:val="%1."/>
      <w:legacy w:legacy="1" w:legacySpace="0" w:legacyIndent="351"/>
      <w:lvlJc w:val="left"/>
      <w:rPr>
        <w:rFonts w:ascii="Times New Roman" w:hAnsi="Times New Roman" w:cs="Times New Roman" w:hint="default"/>
      </w:rPr>
    </w:lvl>
  </w:abstractNum>
  <w:abstractNum w:abstractNumId="52">
    <w:nsid w:val="751E3FA0"/>
    <w:multiLevelType w:val="singleLevel"/>
    <w:tmpl w:val="40A2D4DE"/>
    <w:lvl w:ilvl="0">
      <w:start w:val="1"/>
      <w:numFmt w:val="decimal"/>
      <w:lvlText w:val="31.2.%1."/>
      <w:legacy w:legacy="1" w:legacySpace="0" w:legacyIndent="710"/>
      <w:lvlJc w:val="left"/>
      <w:rPr>
        <w:rFonts w:ascii="Times New Roman" w:hAnsi="Times New Roman" w:cs="Times New Roman" w:hint="default"/>
      </w:rPr>
    </w:lvl>
  </w:abstractNum>
  <w:abstractNum w:abstractNumId="53">
    <w:nsid w:val="7527371A"/>
    <w:multiLevelType w:val="singleLevel"/>
    <w:tmpl w:val="1CCC08FE"/>
    <w:lvl w:ilvl="0">
      <w:start w:val="52"/>
      <w:numFmt w:val="decimal"/>
      <w:lvlText w:val="%1."/>
      <w:legacy w:legacy="1" w:legacySpace="0" w:legacyIndent="389"/>
      <w:lvlJc w:val="left"/>
      <w:rPr>
        <w:rFonts w:ascii="Times New Roman" w:hAnsi="Times New Roman" w:cs="Times New Roman" w:hint="default"/>
      </w:rPr>
    </w:lvl>
  </w:abstractNum>
  <w:abstractNum w:abstractNumId="54">
    <w:nsid w:val="75A623FB"/>
    <w:multiLevelType w:val="multilevel"/>
    <w:tmpl w:val="1ED40EAE"/>
    <w:lvl w:ilvl="0">
      <w:start w:val="3"/>
      <w:numFmt w:val="decimal"/>
      <w:lvlText w:val="%1."/>
      <w:legacy w:legacy="1" w:legacySpace="0" w:legacyIndent="259"/>
      <w:lvlJc w:val="left"/>
      <w:rPr>
        <w:rFonts w:ascii="Times New Roman" w:hAnsi="Times New Roman"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5">
    <w:nsid w:val="767C484A"/>
    <w:multiLevelType w:val="singleLevel"/>
    <w:tmpl w:val="FD9C0068"/>
    <w:lvl w:ilvl="0">
      <w:start w:val="79"/>
      <w:numFmt w:val="decimal"/>
      <w:lvlText w:val="%1."/>
      <w:legacy w:legacy="1" w:legacySpace="0" w:legacyIndent="350"/>
      <w:lvlJc w:val="left"/>
      <w:rPr>
        <w:rFonts w:ascii="Times New Roman" w:hAnsi="Times New Roman" w:cs="Times New Roman" w:hint="default"/>
      </w:rPr>
    </w:lvl>
  </w:abstractNum>
  <w:abstractNum w:abstractNumId="56">
    <w:nsid w:val="770C4C2B"/>
    <w:multiLevelType w:val="singleLevel"/>
    <w:tmpl w:val="AC72FB34"/>
    <w:lvl w:ilvl="0">
      <w:start w:val="15"/>
      <w:numFmt w:val="decimal"/>
      <w:lvlText w:val="%1."/>
      <w:legacy w:legacy="1" w:legacySpace="0" w:legacyIndent="355"/>
      <w:lvlJc w:val="left"/>
      <w:rPr>
        <w:rFonts w:ascii="Times New Roman" w:hAnsi="Times New Roman" w:cs="Times New Roman" w:hint="default"/>
      </w:rPr>
    </w:lvl>
  </w:abstractNum>
  <w:abstractNum w:abstractNumId="57">
    <w:nsid w:val="796C7FCA"/>
    <w:multiLevelType w:val="singleLevel"/>
    <w:tmpl w:val="95E63F9A"/>
    <w:lvl w:ilvl="0">
      <w:start w:val="26"/>
      <w:numFmt w:val="decimal"/>
      <w:lvlText w:val="%1."/>
      <w:legacy w:legacy="1" w:legacySpace="0" w:legacyIndent="399"/>
      <w:lvlJc w:val="left"/>
      <w:rPr>
        <w:rFonts w:ascii="Times New Roman" w:hAnsi="Times New Roman" w:cs="Times New Roman" w:hint="default"/>
      </w:rPr>
    </w:lvl>
  </w:abstractNum>
  <w:abstractNum w:abstractNumId="58">
    <w:nsid w:val="7C924716"/>
    <w:multiLevelType w:val="singleLevel"/>
    <w:tmpl w:val="C16E1318"/>
    <w:lvl w:ilvl="0">
      <w:start w:val="62"/>
      <w:numFmt w:val="decimal"/>
      <w:lvlText w:val="%1."/>
      <w:legacy w:legacy="1" w:legacySpace="0" w:legacyIndent="364"/>
      <w:lvlJc w:val="left"/>
      <w:rPr>
        <w:rFonts w:ascii="Times New Roman" w:hAnsi="Times New Roman" w:cs="Times New Roman" w:hint="default"/>
      </w:rPr>
    </w:lvl>
  </w:abstractNum>
  <w:abstractNum w:abstractNumId="59">
    <w:nsid w:val="7D0F0605"/>
    <w:multiLevelType w:val="singleLevel"/>
    <w:tmpl w:val="48E4C436"/>
    <w:lvl w:ilvl="0">
      <w:start w:val="1"/>
      <w:numFmt w:val="decimal"/>
      <w:lvlText w:val="67.%1."/>
      <w:legacy w:legacy="1" w:legacySpace="0" w:legacyIndent="566"/>
      <w:lvlJc w:val="left"/>
      <w:rPr>
        <w:rFonts w:ascii="Times New Roman" w:hAnsi="Times New Roman" w:cs="Times New Roman" w:hint="default"/>
      </w:rPr>
    </w:lvl>
  </w:abstractNum>
  <w:num w:numId="1">
    <w:abstractNumId w:val="12"/>
  </w:num>
  <w:num w:numId="2">
    <w:abstractNumId w:val="4"/>
  </w:num>
  <w:num w:numId="3">
    <w:abstractNumId w:val="4"/>
    <w:lvlOverride w:ilvl="0">
      <w:lvl w:ilvl="0">
        <w:start w:val="1"/>
        <w:numFmt w:val="decimal"/>
        <w:lvlText w:val="2.%1."/>
        <w:legacy w:legacy="1" w:legacySpace="0" w:legacyIndent="423"/>
        <w:lvlJc w:val="left"/>
        <w:rPr>
          <w:rFonts w:ascii="Times New Roman" w:hAnsi="Times New Roman" w:cs="Times New Roman" w:hint="default"/>
        </w:rPr>
      </w:lvl>
    </w:lvlOverride>
  </w:num>
  <w:num w:numId="4">
    <w:abstractNumId w:val="48"/>
  </w:num>
  <w:num w:numId="5">
    <w:abstractNumId w:val="54"/>
  </w:num>
  <w:num w:numId="6">
    <w:abstractNumId w:val="25"/>
  </w:num>
  <w:num w:numId="7">
    <w:abstractNumId w:val="37"/>
  </w:num>
  <w:num w:numId="8">
    <w:abstractNumId w:val="37"/>
    <w:lvlOverride w:ilvl="0">
      <w:lvl w:ilvl="0">
        <w:start w:val="8"/>
        <w:numFmt w:val="decimal"/>
        <w:lvlText w:val="%1."/>
        <w:legacy w:legacy="1" w:legacySpace="0" w:legacyIndent="336"/>
        <w:lvlJc w:val="left"/>
        <w:rPr>
          <w:rFonts w:ascii="Times New Roman" w:hAnsi="Times New Roman" w:cs="Times New Roman" w:hint="default"/>
        </w:rPr>
      </w:lvl>
    </w:lvlOverride>
  </w:num>
  <w:num w:numId="9">
    <w:abstractNumId w:val="35"/>
  </w:num>
  <w:num w:numId="10">
    <w:abstractNumId w:val="36"/>
  </w:num>
  <w:num w:numId="11">
    <w:abstractNumId w:val="36"/>
    <w:lvlOverride w:ilvl="0">
      <w:lvl w:ilvl="0">
        <w:start w:val="1"/>
        <w:numFmt w:val="decimal"/>
        <w:lvlText w:val="11.%1."/>
        <w:legacy w:legacy="1" w:legacySpace="0" w:legacyIndent="552"/>
        <w:lvlJc w:val="left"/>
        <w:rPr>
          <w:rFonts w:ascii="Times New Roman" w:hAnsi="Times New Roman" w:cs="Times New Roman" w:hint="default"/>
        </w:rPr>
      </w:lvl>
    </w:lvlOverride>
  </w:num>
  <w:num w:numId="12">
    <w:abstractNumId w:val="21"/>
  </w:num>
  <w:num w:numId="13">
    <w:abstractNumId w:val="21"/>
    <w:lvlOverride w:ilvl="0">
      <w:lvl w:ilvl="0">
        <w:start w:val="1"/>
        <w:numFmt w:val="decimal"/>
        <w:lvlText w:val="12.%1."/>
        <w:legacy w:legacy="1" w:legacySpace="0" w:legacyIndent="600"/>
        <w:lvlJc w:val="left"/>
        <w:rPr>
          <w:rFonts w:ascii="Times New Roman" w:hAnsi="Times New Roman" w:cs="Times New Roman" w:hint="default"/>
        </w:rPr>
      </w:lvl>
    </w:lvlOverride>
  </w:num>
  <w:num w:numId="14">
    <w:abstractNumId w:val="21"/>
    <w:lvlOverride w:ilvl="0">
      <w:lvl w:ilvl="0">
        <w:start w:val="10"/>
        <w:numFmt w:val="decimal"/>
        <w:lvlText w:val="12.%1."/>
        <w:legacy w:legacy="1" w:legacySpace="0" w:legacyIndent="638"/>
        <w:lvlJc w:val="left"/>
        <w:rPr>
          <w:rFonts w:ascii="Times New Roman" w:hAnsi="Times New Roman" w:cs="Times New Roman" w:hint="default"/>
        </w:rPr>
      </w:lvl>
    </w:lvlOverride>
  </w:num>
  <w:num w:numId="15">
    <w:abstractNumId w:val="21"/>
    <w:lvlOverride w:ilvl="0">
      <w:lvl w:ilvl="0">
        <w:start w:val="10"/>
        <w:numFmt w:val="decimal"/>
        <w:lvlText w:val="12.%1."/>
        <w:legacy w:legacy="1" w:legacySpace="0" w:legacyIndent="639"/>
        <w:lvlJc w:val="left"/>
        <w:rPr>
          <w:rFonts w:ascii="Times New Roman" w:hAnsi="Times New Roman" w:cs="Times New Roman" w:hint="default"/>
        </w:rPr>
      </w:lvl>
    </w:lvlOverride>
  </w:num>
  <w:num w:numId="16">
    <w:abstractNumId w:val="3"/>
  </w:num>
  <w:num w:numId="17">
    <w:abstractNumId w:val="3"/>
    <w:lvlOverride w:ilvl="0">
      <w:lvl w:ilvl="0">
        <w:start w:val="1"/>
        <w:numFmt w:val="decimal"/>
        <w:lvlText w:val="13.%1."/>
        <w:legacy w:legacy="1" w:legacySpace="0" w:legacyIndent="653"/>
        <w:lvlJc w:val="left"/>
        <w:rPr>
          <w:rFonts w:ascii="Times New Roman" w:hAnsi="Times New Roman" w:cs="Times New Roman" w:hint="default"/>
        </w:rPr>
      </w:lvl>
    </w:lvlOverride>
  </w:num>
  <w:num w:numId="18">
    <w:abstractNumId w:val="9"/>
  </w:num>
  <w:num w:numId="19">
    <w:abstractNumId w:val="20"/>
  </w:num>
  <w:num w:numId="20">
    <w:abstractNumId w:val="13"/>
  </w:num>
  <w:num w:numId="21">
    <w:abstractNumId w:val="13"/>
    <w:lvlOverride w:ilvl="0">
      <w:lvl w:ilvl="0">
        <w:start w:val="1"/>
        <w:numFmt w:val="decimal"/>
        <w:lvlText w:val="14.%1."/>
        <w:legacy w:legacy="1" w:legacySpace="0" w:legacyIndent="513"/>
        <w:lvlJc w:val="left"/>
        <w:rPr>
          <w:rFonts w:ascii="Times New Roman" w:hAnsi="Times New Roman" w:cs="Times New Roman" w:hint="default"/>
        </w:rPr>
      </w:lvl>
    </w:lvlOverride>
  </w:num>
  <w:num w:numId="22">
    <w:abstractNumId w:val="13"/>
    <w:lvlOverride w:ilvl="0">
      <w:lvl w:ilvl="0">
        <w:start w:val="1"/>
        <w:numFmt w:val="decimal"/>
        <w:lvlText w:val="14.%1."/>
        <w:legacy w:legacy="1" w:legacySpace="0" w:legacyIndent="629"/>
        <w:lvlJc w:val="left"/>
        <w:rPr>
          <w:rFonts w:ascii="Times New Roman" w:hAnsi="Times New Roman" w:cs="Times New Roman" w:hint="default"/>
        </w:rPr>
      </w:lvl>
    </w:lvlOverride>
  </w:num>
  <w:num w:numId="23">
    <w:abstractNumId w:val="13"/>
    <w:lvlOverride w:ilvl="0">
      <w:lvl w:ilvl="0">
        <w:start w:val="1"/>
        <w:numFmt w:val="decimal"/>
        <w:lvlText w:val="14.%1."/>
        <w:legacy w:legacy="1" w:legacySpace="0" w:legacyIndent="509"/>
        <w:lvlJc w:val="left"/>
        <w:rPr>
          <w:rFonts w:ascii="Times New Roman" w:hAnsi="Times New Roman" w:cs="Times New Roman" w:hint="default"/>
        </w:rPr>
      </w:lvl>
    </w:lvlOverride>
  </w:num>
  <w:num w:numId="24">
    <w:abstractNumId w:val="13"/>
    <w:lvlOverride w:ilvl="0">
      <w:lvl w:ilvl="0">
        <w:start w:val="1"/>
        <w:numFmt w:val="decimal"/>
        <w:lvlText w:val="14.%1."/>
        <w:legacy w:legacy="1" w:legacySpace="0" w:legacyIndent="643"/>
        <w:lvlJc w:val="left"/>
        <w:rPr>
          <w:rFonts w:ascii="Times New Roman" w:hAnsi="Times New Roman" w:cs="Times New Roman" w:hint="default"/>
        </w:rPr>
      </w:lvl>
    </w:lvlOverride>
  </w:num>
  <w:num w:numId="25">
    <w:abstractNumId w:val="13"/>
    <w:lvlOverride w:ilvl="0">
      <w:lvl w:ilvl="0">
        <w:start w:val="1"/>
        <w:numFmt w:val="decimal"/>
        <w:lvlText w:val="14.%1."/>
        <w:legacy w:legacy="1" w:legacySpace="0" w:legacyIndent="523"/>
        <w:lvlJc w:val="left"/>
        <w:rPr>
          <w:rFonts w:ascii="Times New Roman" w:hAnsi="Times New Roman" w:cs="Times New Roman" w:hint="default"/>
        </w:rPr>
      </w:lvl>
    </w:lvlOverride>
  </w:num>
  <w:num w:numId="26">
    <w:abstractNumId w:val="56"/>
  </w:num>
  <w:num w:numId="27">
    <w:abstractNumId w:val="26"/>
  </w:num>
  <w:num w:numId="28">
    <w:abstractNumId w:val="0"/>
  </w:num>
  <w:num w:numId="29">
    <w:abstractNumId w:val="0"/>
    <w:lvlOverride w:ilvl="0">
      <w:lvl w:ilvl="0">
        <w:start w:val="4"/>
        <w:numFmt w:val="decimal"/>
        <w:lvlText w:val="16.%1."/>
        <w:legacy w:legacy="1" w:legacySpace="0" w:legacyIndent="614"/>
        <w:lvlJc w:val="left"/>
        <w:rPr>
          <w:rFonts w:ascii="Times New Roman" w:hAnsi="Times New Roman" w:cs="Times New Roman" w:hint="default"/>
        </w:rPr>
      </w:lvl>
    </w:lvlOverride>
  </w:num>
  <w:num w:numId="30">
    <w:abstractNumId w:val="40"/>
  </w:num>
  <w:num w:numId="31">
    <w:abstractNumId w:val="16"/>
  </w:num>
  <w:num w:numId="32">
    <w:abstractNumId w:val="16"/>
    <w:lvlOverride w:ilvl="0">
      <w:lvl w:ilvl="0">
        <w:start w:val="1"/>
        <w:numFmt w:val="decimal"/>
        <w:lvlText w:val="20.%1."/>
        <w:legacy w:legacy="1" w:legacySpace="0" w:legacyIndent="518"/>
        <w:lvlJc w:val="left"/>
        <w:rPr>
          <w:rFonts w:ascii="Times New Roman" w:hAnsi="Times New Roman" w:cs="Times New Roman" w:hint="default"/>
        </w:rPr>
      </w:lvl>
    </w:lvlOverride>
  </w:num>
  <w:num w:numId="33">
    <w:abstractNumId w:val="30"/>
  </w:num>
  <w:num w:numId="34">
    <w:abstractNumId w:val="30"/>
    <w:lvlOverride w:ilvl="0">
      <w:lvl w:ilvl="0">
        <w:start w:val="24"/>
        <w:numFmt w:val="decimal"/>
        <w:lvlText w:val="%1."/>
        <w:legacy w:legacy="1" w:legacySpace="0" w:legacyIndent="399"/>
        <w:lvlJc w:val="left"/>
        <w:rPr>
          <w:rFonts w:ascii="Times New Roman" w:hAnsi="Times New Roman" w:cs="Times New Roman" w:hint="default"/>
        </w:rPr>
      </w:lvl>
    </w:lvlOverride>
  </w:num>
  <w:num w:numId="35">
    <w:abstractNumId w:val="57"/>
  </w:num>
  <w:num w:numId="36">
    <w:abstractNumId w:val="14"/>
  </w:num>
  <w:num w:numId="37">
    <w:abstractNumId w:val="47"/>
  </w:num>
  <w:num w:numId="38">
    <w:abstractNumId w:val="46"/>
  </w:num>
  <w:num w:numId="39">
    <w:abstractNumId w:val="41"/>
  </w:num>
  <w:num w:numId="40">
    <w:abstractNumId w:val="44"/>
  </w:num>
  <w:num w:numId="41">
    <w:abstractNumId w:val="44"/>
    <w:lvlOverride w:ilvl="0">
      <w:lvl w:ilvl="0">
        <w:start w:val="1"/>
        <w:numFmt w:val="decimal"/>
        <w:lvlText w:val="31.%1."/>
        <w:legacy w:legacy="1" w:legacySpace="0" w:legacyIndent="532"/>
        <w:lvlJc w:val="left"/>
        <w:rPr>
          <w:rFonts w:ascii="Times New Roman" w:hAnsi="Times New Roman" w:cs="Times New Roman" w:hint="default"/>
        </w:rPr>
      </w:lvl>
    </w:lvlOverride>
  </w:num>
  <w:num w:numId="42">
    <w:abstractNumId w:val="52"/>
  </w:num>
  <w:num w:numId="43">
    <w:abstractNumId w:val="1"/>
  </w:num>
  <w:num w:numId="44">
    <w:abstractNumId w:val="1"/>
    <w:lvlOverride w:ilvl="0">
      <w:lvl w:ilvl="0">
        <w:start w:val="3"/>
        <w:numFmt w:val="decimal"/>
        <w:lvlText w:val="31.%1."/>
        <w:legacy w:legacy="1" w:legacySpace="0" w:legacyIndent="619"/>
        <w:lvlJc w:val="left"/>
        <w:rPr>
          <w:rFonts w:ascii="Times New Roman" w:hAnsi="Times New Roman" w:cs="Times New Roman" w:hint="default"/>
        </w:rPr>
      </w:lvl>
    </w:lvlOverride>
  </w:num>
  <w:num w:numId="45">
    <w:abstractNumId w:val="1"/>
    <w:lvlOverride w:ilvl="0">
      <w:lvl w:ilvl="0">
        <w:start w:val="5"/>
        <w:numFmt w:val="decimal"/>
        <w:lvlText w:val="31.%1."/>
        <w:legacy w:legacy="1" w:legacySpace="0" w:legacyIndent="532"/>
        <w:lvlJc w:val="left"/>
        <w:rPr>
          <w:rFonts w:ascii="Times New Roman" w:hAnsi="Times New Roman" w:cs="Times New Roman" w:hint="default"/>
        </w:rPr>
      </w:lvl>
    </w:lvlOverride>
  </w:num>
  <w:num w:numId="46">
    <w:abstractNumId w:val="27"/>
  </w:num>
  <w:num w:numId="47">
    <w:abstractNumId w:val="27"/>
    <w:lvlOverride w:ilvl="0">
      <w:lvl w:ilvl="0">
        <w:start w:val="6"/>
        <w:numFmt w:val="decimal"/>
        <w:lvlText w:val="31.%1."/>
        <w:legacy w:legacy="1" w:legacySpace="0" w:legacyIndent="571"/>
        <w:lvlJc w:val="left"/>
        <w:rPr>
          <w:rFonts w:ascii="Times New Roman" w:hAnsi="Times New Roman" w:cs="Times New Roman" w:hint="default"/>
        </w:rPr>
      </w:lvl>
    </w:lvlOverride>
  </w:num>
  <w:num w:numId="48">
    <w:abstractNumId w:val="23"/>
  </w:num>
  <w:num w:numId="49">
    <w:abstractNumId w:val="2"/>
  </w:num>
  <w:num w:numId="50">
    <w:abstractNumId w:val="2"/>
    <w:lvlOverride w:ilvl="0">
      <w:lvl w:ilvl="0">
        <w:start w:val="8"/>
        <w:numFmt w:val="decimal"/>
        <w:lvlText w:val="31.%1."/>
        <w:legacy w:legacy="1" w:legacySpace="0" w:legacyIndent="672"/>
        <w:lvlJc w:val="left"/>
        <w:rPr>
          <w:rFonts w:ascii="Times New Roman" w:hAnsi="Times New Roman" w:cs="Times New Roman" w:hint="default"/>
        </w:rPr>
      </w:lvl>
    </w:lvlOverride>
  </w:num>
  <w:num w:numId="51">
    <w:abstractNumId w:val="32"/>
  </w:num>
  <w:num w:numId="52">
    <w:abstractNumId w:val="24"/>
  </w:num>
  <w:num w:numId="53">
    <w:abstractNumId w:val="22"/>
  </w:num>
  <w:num w:numId="54">
    <w:abstractNumId w:val="22"/>
    <w:lvlOverride w:ilvl="0">
      <w:lvl w:ilvl="0">
        <w:start w:val="4"/>
        <w:numFmt w:val="decimal"/>
        <w:lvlText w:val="32.%1."/>
        <w:legacy w:legacy="1" w:legacySpace="0" w:legacyIndent="532"/>
        <w:lvlJc w:val="left"/>
        <w:rPr>
          <w:rFonts w:ascii="Times New Roman" w:hAnsi="Times New Roman" w:cs="Times New Roman" w:hint="default"/>
        </w:rPr>
      </w:lvl>
    </w:lvlOverride>
  </w:num>
  <w:num w:numId="55">
    <w:abstractNumId w:val="31"/>
  </w:num>
  <w:num w:numId="56">
    <w:abstractNumId w:val="31"/>
    <w:lvlOverride w:ilvl="0">
      <w:lvl w:ilvl="0">
        <w:start w:val="1"/>
        <w:numFmt w:val="decimal"/>
        <w:lvlText w:val="33.%1."/>
        <w:legacy w:legacy="1" w:legacySpace="0" w:legacyIndent="624"/>
        <w:lvlJc w:val="left"/>
        <w:rPr>
          <w:rFonts w:ascii="Times New Roman" w:hAnsi="Times New Roman" w:cs="Times New Roman" w:hint="default"/>
        </w:rPr>
      </w:lvl>
    </w:lvlOverride>
  </w:num>
  <w:num w:numId="57">
    <w:abstractNumId w:val="11"/>
  </w:num>
  <w:num w:numId="58">
    <w:abstractNumId w:val="5"/>
  </w:num>
  <w:num w:numId="59">
    <w:abstractNumId w:val="5"/>
    <w:lvlOverride w:ilvl="0">
      <w:lvl w:ilvl="0">
        <w:start w:val="1"/>
        <w:numFmt w:val="decimal"/>
        <w:lvlText w:val="34.2.%1."/>
        <w:legacy w:legacy="1" w:legacySpace="0" w:legacyIndent="806"/>
        <w:lvlJc w:val="left"/>
        <w:rPr>
          <w:rFonts w:ascii="Times New Roman" w:hAnsi="Times New Roman" w:cs="Times New Roman" w:hint="default"/>
        </w:rPr>
      </w:lvl>
    </w:lvlOverride>
  </w:num>
  <w:num w:numId="60">
    <w:abstractNumId w:val="45"/>
  </w:num>
  <w:num w:numId="61">
    <w:abstractNumId w:val="8"/>
  </w:num>
  <w:num w:numId="62">
    <w:abstractNumId w:val="34"/>
  </w:num>
  <w:num w:numId="63">
    <w:abstractNumId w:val="34"/>
    <w:lvlOverride w:ilvl="0">
      <w:lvl w:ilvl="0">
        <w:start w:val="36"/>
        <w:numFmt w:val="decimal"/>
        <w:lvlText w:val="%1."/>
        <w:legacy w:legacy="1" w:legacySpace="0" w:legacyIndent="466"/>
        <w:lvlJc w:val="left"/>
        <w:rPr>
          <w:rFonts w:ascii="Times New Roman" w:hAnsi="Times New Roman" w:cs="Times New Roman" w:hint="default"/>
        </w:rPr>
      </w:lvl>
    </w:lvlOverride>
  </w:num>
  <w:num w:numId="64">
    <w:abstractNumId w:val="34"/>
    <w:lvlOverride w:ilvl="0">
      <w:lvl w:ilvl="0">
        <w:start w:val="36"/>
        <w:numFmt w:val="decimal"/>
        <w:lvlText w:val="%1."/>
        <w:legacy w:legacy="1" w:legacySpace="0" w:legacyIndent="360"/>
        <w:lvlJc w:val="left"/>
        <w:rPr>
          <w:rFonts w:ascii="Times New Roman" w:hAnsi="Times New Roman" w:cs="Times New Roman" w:hint="default"/>
        </w:rPr>
      </w:lvl>
    </w:lvlOverride>
  </w:num>
  <w:num w:numId="65">
    <w:abstractNumId w:val="43"/>
  </w:num>
  <w:num w:numId="66">
    <w:abstractNumId w:val="43"/>
    <w:lvlOverride w:ilvl="0">
      <w:lvl w:ilvl="0">
        <w:start w:val="49"/>
        <w:numFmt w:val="decimal"/>
        <w:lvlText w:val="%1."/>
        <w:legacy w:legacy="1" w:legacySpace="0" w:legacyIndent="389"/>
        <w:lvlJc w:val="left"/>
        <w:rPr>
          <w:rFonts w:ascii="Times New Roman" w:hAnsi="Times New Roman" w:cs="Times New Roman" w:hint="default"/>
        </w:rPr>
      </w:lvl>
    </w:lvlOverride>
  </w:num>
  <w:num w:numId="67">
    <w:abstractNumId w:val="53"/>
  </w:num>
  <w:num w:numId="68">
    <w:abstractNumId w:val="19"/>
  </w:num>
  <w:num w:numId="69">
    <w:abstractNumId w:val="19"/>
    <w:lvlOverride w:ilvl="0">
      <w:lvl w:ilvl="0">
        <w:start w:val="54"/>
        <w:numFmt w:val="decimal"/>
        <w:lvlText w:val="%1."/>
        <w:legacy w:legacy="1" w:legacySpace="0" w:legacyIndent="476"/>
        <w:lvlJc w:val="left"/>
        <w:rPr>
          <w:rFonts w:ascii="Times New Roman" w:hAnsi="Times New Roman" w:cs="Times New Roman" w:hint="default"/>
        </w:rPr>
      </w:lvl>
    </w:lvlOverride>
  </w:num>
  <w:num w:numId="70">
    <w:abstractNumId w:val="19"/>
    <w:lvlOverride w:ilvl="0">
      <w:lvl w:ilvl="0">
        <w:start w:val="54"/>
        <w:numFmt w:val="decimal"/>
        <w:lvlText w:val="%1."/>
        <w:legacy w:legacy="1" w:legacySpace="0" w:legacyIndent="370"/>
        <w:lvlJc w:val="left"/>
        <w:rPr>
          <w:rFonts w:ascii="Times New Roman" w:hAnsi="Times New Roman" w:cs="Times New Roman" w:hint="default"/>
        </w:rPr>
      </w:lvl>
    </w:lvlOverride>
  </w:num>
  <w:num w:numId="71">
    <w:abstractNumId w:val="19"/>
    <w:lvlOverride w:ilvl="0">
      <w:lvl w:ilvl="0">
        <w:start w:val="57"/>
        <w:numFmt w:val="decimal"/>
        <w:lvlText w:val="%1."/>
        <w:legacy w:legacy="1" w:legacySpace="0" w:legacyIndent="365"/>
        <w:lvlJc w:val="left"/>
        <w:rPr>
          <w:rFonts w:ascii="Times New Roman" w:hAnsi="Times New Roman" w:cs="Times New Roman" w:hint="default"/>
        </w:rPr>
      </w:lvl>
    </w:lvlOverride>
  </w:num>
  <w:num w:numId="72">
    <w:abstractNumId w:val="28"/>
  </w:num>
  <w:num w:numId="73">
    <w:abstractNumId w:val="58"/>
  </w:num>
  <w:num w:numId="74">
    <w:abstractNumId w:val="59"/>
  </w:num>
  <w:num w:numId="75">
    <w:abstractNumId w:val="59"/>
    <w:lvlOverride w:ilvl="0">
      <w:lvl w:ilvl="0">
        <w:start w:val="1"/>
        <w:numFmt w:val="decimal"/>
        <w:lvlText w:val="67.%1."/>
        <w:legacy w:legacy="1" w:legacySpace="0" w:legacyIndent="667"/>
        <w:lvlJc w:val="left"/>
        <w:rPr>
          <w:rFonts w:ascii="Times New Roman" w:hAnsi="Times New Roman" w:cs="Times New Roman" w:hint="default"/>
        </w:rPr>
      </w:lvl>
    </w:lvlOverride>
  </w:num>
  <w:num w:numId="76">
    <w:abstractNumId w:val="59"/>
    <w:lvlOverride w:ilvl="0">
      <w:lvl w:ilvl="0">
        <w:start w:val="1"/>
        <w:numFmt w:val="decimal"/>
        <w:lvlText w:val="67.%1."/>
        <w:legacy w:legacy="1" w:legacySpace="0" w:legacyIndent="571"/>
        <w:lvlJc w:val="left"/>
        <w:rPr>
          <w:rFonts w:ascii="Times New Roman" w:hAnsi="Times New Roman" w:cs="Times New Roman" w:hint="default"/>
        </w:rPr>
      </w:lvl>
    </w:lvlOverride>
  </w:num>
  <w:num w:numId="77">
    <w:abstractNumId w:val="51"/>
  </w:num>
  <w:num w:numId="78">
    <w:abstractNumId w:val="10"/>
  </w:num>
  <w:num w:numId="79">
    <w:abstractNumId w:val="29"/>
  </w:num>
  <w:num w:numId="80">
    <w:abstractNumId w:val="33"/>
  </w:num>
  <w:num w:numId="81">
    <w:abstractNumId w:val="6"/>
  </w:num>
  <w:num w:numId="82">
    <w:abstractNumId w:val="7"/>
  </w:num>
  <w:num w:numId="83">
    <w:abstractNumId w:val="55"/>
  </w:num>
  <w:num w:numId="84">
    <w:abstractNumId w:val="55"/>
    <w:lvlOverride w:ilvl="0">
      <w:lvl w:ilvl="0">
        <w:start w:val="79"/>
        <w:numFmt w:val="decimal"/>
        <w:lvlText w:val="%1."/>
        <w:legacy w:legacy="1" w:legacySpace="0" w:legacyIndent="451"/>
        <w:lvlJc w:val="left"/>
        <w:rPr>
          <w:rFonts w:ascii="Times New Roman" w:hAnsi="Times New Roman" w:cs="Times New Roman" w:hint="default"/>
        </w:rPr>
      </w:lvl>
    </w:lvlOverride>
  </w:num>
  <w:num w:numId="85">
    <w:abstractNumId w:val="38"/>
  </w:num>
  <w:num w:numId="86">
    <w:abstractNumId w:val="18"/>
  </w:num>
  <w:num w:numId="87">
    <w:abstractNumId w:val="15"/>
  </w:num>
  <w:num w:numId="88">
    <w:abstractNumId w:val="49"/>
  </w:num>
  <w:num w:numId="89">
    <w:abstractNumId w:val="42"/>
  </w:num>
  <w:num w:numId="90">
    <w:abstractNumId w:val="39"/>
  </w:num>
  <w:num w:numId="91">
    <w:abstractNumId w:val="50"/>
  </w:num>
  <w:num w:numId="92">
    <w:abstractNumId w:val="1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29"/>
    <w:rsid w:val="0003209A"/>
    <w:rsid w:val="00042EFC"/>
    <w:rsid w:val="00071E36"/>
    <w:rsid w:val="00095C99"/>
    <w:rsid w:val="000B4CA5"/>
    <w:rsid w:val="000C6227"/>
    <w:rsid w:val="000E143E"/>
    <w:rsid w:val="0012122C"/>
    <w:rsid w:val="001349BD"/>
    <w:rsid w:val="00141BB0"/>
    <w:rsid w:val="00146A1B"/>
    <w:rsid w:val="0015658B"/>
    <w:rsid w:val="00171067"/>
    <w:rsid w:val="00186C57"/>
    <w:rsid w:val="001B5729"/>
    <w:rsid w:val="001B5952"/>
    <w:rsid w:val="001C077E"/>
    <w:rsid w:val="001C5D92"/>
    <w:rsid w:val="001C6719"/>
    <w:rsid w:val="001D2600"/>
    <w:rsid w:val="00205E21"/>
    <w:rsid w:val="00206C20"/>
    <w:rsid w:val="00233C40"/>
    <w:rsid w:val="00267239"/>
    <w:rsid w:val="002C0374"/>
    <w:rsid w:val="002F0B1E"/>
    <w:rsid w:val="00344C60"/>
    <w:rsid w:val="00382DD2"/>
    <w:rsid w:val="003840A4"/>
    <w:rsid w:val="003D4C5C"/>
    <w:rsid w:val="003E03BA"/>
    <w:rsid w:val="003E36E6"/>
    <w:rsid w:val="003E38E1"/>
    <w:rsid w:val="00457B38"/>
    <w:rsid w:val="0046412E"/>
    <w:rsid w:val="00467D4F"/>
    <w:rsid w:val="00483FD2"/>
    <w:rsid w:val="004A4871"/>
    <w:rsid w:val="004A6527"/>
    <w:rsid w:val="004A7856"/>
    <w:rsid w:val="004C697C"/>
    <w:rsid w:val="004F4565"/>
    <w:rsid w:val="00531DCF"/>
    <w:rsid w:val="00572896"/>
    <w:rsid w:val="00575FD4"/>
    <w:rsid w:val="00581A3F"/>
    <w:rsid w:val="00592400"/>
    <w:rsid w:val="005A7C6D"/>
    <w:rsid w:val="005B578A"/>
    <w:rsid w:val="005D31D1"/>
    <w:rsid w:val="005E2CAD"/>
    <w:rsid w:val="005F643D"/>
    <w:rsid w:val="0060313E"/>
    <w:rsid w:val="0061266F"/>
    <w:rsid w:val="0063764C"/>
    <w:rsid w:val="00661404"/>
    <w:rsid w:val="00664275"/>
    <w:rsid w:val="00671E09"/>
    <w:rsid w:val="006B3854"/>
    <w:rsid w:val="006E04B6"/>
    <w:rsid w:val="006E3F75"/>
    <w:rsid w:val="007009B8"/>
    <w:rsid w:val="0071067B"/>
    <w:rsid w:val="00733606"/>
    <w:rsid w:val="0075542B"/>
    <w:rsid w:val="007B193B"/>
    <w:rsid w:val="007C0D37"/>
    <w:rsid w:val="007E6F45"/>
    <w:rsid w:val="00815639"/>
    <w:rsid w:val="00817020"/>
    <w:rsid w:val="008568C4"/>
    <w:rsid w:val="00881289"/>
    <w:rsid w:val="008A5F88"/>
    <w:rsid w:val="008D0995"/>
    <w:rsid w:val="00951171"/>
    <w:rsid w:val="009A5DD3"/>
    <w:rsid w:val="009C6243"/>
    <w:rsid w:val="009D471B"/>
    <w:rsid w:val="009D4F33"/>
    <w:rsid w:val="009F1369"/>
    <w:rsid w:val="009F2CE9"/>
    <w:rsid w:val="00A1197C"/>
    <w:rsid w:val="00A17EF8"/>
    <w:rsid w:val="00A56BA4"/>
    <w:rsid w:val="00AB1694"/>
    <w:rsid w:val="00AB494D"/>
    <w:rsid w:val="00AC7F1C"/>
    <w:rsid w:val="00AE3CFA"/>
    <w:rsid w:val="00AE587A"/>
    <w:rsid w:val="00AE6356"/>
    <w:rsid w:val="00AF54A5"/>
    <w:rsid w:val="00B44329"/>
    <w:rsid w:val="00B569AA"/>
    <w:rsid w:val="00B616F3"/>
    <w:rsid w:val="00B64301"/>
    <w:rsid w:val="00B9619F"/>
    <w:rsid w:val="00B964DB"/>
    <w:rsid w:val="00BA3268"/>
    <w:rsid w:val="00BB3233"/>
    <w:rsid w:val="00BC1C52"/>
    <w:rsid w:val="00BC59BF"/>
    <w:rsid w:val="00BE436D"/>
    <w:rsid w:val="00BF5310"/>
    <w:rsid w:val="00C17F0A"/>
    <w:rsid w:val="00C44014"/>
    <w:rsid w:val="00C64DE9"/>
    <w:rsid w:val="00C763C6"/>
    <w:rsid w:val="00D01404"/>
    <w:rsid w:val="00D26CC3"/>
    <w:rsid w:val="00D37E62"/>
    <w:rsid w:val="00D51393"/>
    <w:rsid w:val="00D53685"/>
    <w:rsid w:val="00D57ED8"/>
    <w:rsid w:val="00D6410B"/>
    <w:rsid w:val="00DA1145"/>
    <w:rsid w:val="00DD380F"/>
    <w:rsid w:val="00DD7C53"/>
    <w:rsid w:val="00DF332A"/>
    <w:rsid w:val="00E02726"/>
    <w:rsid w:val="00E06136"/>
    <w:rsid w:val="00E15A57"/>
    <w:rsid w:val="00E443AE"/>
    <w:rsid w:val="00E55545"/>
    <w:rsid w:val="00E67BCA"/>
    <w:rsid w:val="00E76B14"/>
    <w:rsid w:val="00E84AFC"/>
    <w:rsid w:val="00E96E27"/>
    <w:rsid w:val="00EB03F4"/>
    <w:rsid w:val="00EE7870"/>
    <w:rsid w:val="00EF7E48"/>
    <w:rsid w:val="00F05F71"/>
    <w:rsid w:val="00F36D0E"/>
    <w:rsid w:val="00F41F49"/>
    <w:rsid w:val="00F54A1B"/>
    <w:rsid w:val="00F81B08"/>
    <w:rsid w:val="00F820FF"/>
    <w:rsid w:val="00FA779A"/>
    <w:rsid w:val="00FA7825"/>
    <w:rsid w:val="00FB69E9"/>
    <w:rsid w:val="00FC06E0"/>
    <w:rsid w:val="00FE4D3F"/>
    <w:rsid w:val="00FE5CC4"/>
    <w:rsid w:val="00FE6C8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2896"/>
    <w:pPr>
      <w:widowControl w:val="0"/>
      <w:autoSpaceDE w:val="0"/>
      <w:autoSpaceDN w:val="0"/>
      <w:adjustRightInd w:val="0"/>
      <w:spacing w:after="0" w:line="240" w:lineRule="auto"/>
    </w:pPr>
    <w:rPr>
      <w:rFonts w:hAnsi="Times New Roman" w:cs="Times New Roman"/>
      <w:sz w:val="24"/>
      <w:szCs w:val="24"/>
    </w:rPr>
  </w:style>
  <w:style w:type="paragraph" w:styleId="Antrat1">
    <w:name w:val="heading 1"/>
    <w:basedOn w:val="prastasis"/>
    <w:next w:val="prastasis"/>
    <w:link w:val="Antrat1Diagrama"/>
    <w:uiPriority w:val="9"/>
    <w:qFormat/>
    <w:rsid w:val="00BE4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572896"/>
  </w:style>
  <w:style w:type="paragraph" w:customStyle="1" w:styleId="Style2">
    <w:name w:val="Style2"/>
    <w:basedOn w:val="prastasis"/>
    <w:uiPriority w:val="99"/>
    <w:rsid w:val="00572896"/>
  </w:style>
  <w:style w:type="paragraph" w:customStyle="1" w:styleId="Style3">
    <w:name w:val="Style3"/>
    <w:basedOn w:val="prastasis"/>
    <w:uiPriority w:val="99"/>
    <w:rsid w:val="00572896"/>
    <w:pPr>
      <w:spacing w:line="274" w:lineRule="exact"/>
      <w:ind w:firstLine="2026"/>
    </w:pPr>
  </w:style>
  <w:style w:type="paragraph" w:customStyle="1" w:styleId="Style4">
    <w:name w:val="Style4"/>
    <w:basedOn w:val="prastasis"/>
    <w:uiPriority w:val="99"/>
    <w:rsid w:val="00572896"/>
    <w:pPr>
      <w:spacing w:line="276" w:lineRule="exact"/>
      <w:jc w:val="center"/>
    </w:pPr>
  </w:style>
  <w:style w:type="paragraph" w:customStyle="1" w:styleId="Style5">
    <w:name w:val="Style5"/>
    <w:basedOn w:val="prastasis"/>
    <w:uiPriority w:val="99"/>
    <w:rsid w:val="00572896"/>
    <w:pPr>
      <w:spacing w:line="283" w:lineRule="exact"/>
      <w:jc w:val="both"/>
    </w:pPr>
  </w:style>
  <w:style w:type="paragraph" w:customStyle="1" w:styleId="Style6">
    <w:name w:val="Style6"/>
    <w:basedOn w:val="prastasis"/>
    <w:uiPriority w:val="99"/>
    <w:rsid w:val="00572896"/>
    <w:pPr>
      <w:spacing w:line="278" w:lineRule="exact"/>
      <w:jc w:val="center"/>
    </w:pPr>
  </w:style>
  <w:style w:type="paragraph" w:customStyle="1" w:styleId="Style7">
    <w:name w:val="Style7"/>
    <w:basedOn w:val="prastasis"/>
    <w:uiPriority w:val="99"/>
    <w:rsid w:val="00572896"/>
    <w:pPr>
      <w:spacing w:line="274" w:lineRule="exact"/>
      <w:ind w:firstLine="725"/>
    </w:pPr>
  </w:style>
  <w:style w:type="paragraph" w:customStyle="1" w:styleId="Style8">
    <w:name w:val="Style8"/>
    <w:basedOn w:val="prastasis"/>
    <w:uiPriority w:val="99"/>
    <w:rsid w:val="00572896"/>
    <w:pPr>
      <w:spacing w:line="275" w:lineRule="exact"/>
      <w:ind w:firstLine="725"/>
      <w:jc w:val="both"/>
    </w:pPr>
  </w:style>
  <w:style w:type="paragraph" w:customStyle="1" w:styleId="Style9">
    <w:name w:val="Style9"/>
    <w:basedOn w:val="prastasis"/>
    <w:uiPriority w:val="99"/>
    <w:rsid w:val="00572896"/>
    <w:pPr>
      <w:jc w:val="both"/>
    </w:pPr>
  </w:style>
  <w:style w:type="paragraph" w:customStyle="1" w:styleId="Style10">
    <w:name w:val="Style10"/>
    <w:basedOn w:val="prastasis"/>
    <w:uiPriority w:val="99"/>
    <w:rsid w:val="00572896"/>
    <w:pPr>
      <w:spacing w:line="274" w:lineRule="exact"/>
      <w:jc w:val="center"/>
    </w:pPr>
  </w:style>
  <w:style w:type="paragraph" w:customStyle="1" w:styleId="Style11">
    <w:name w:val="Style11"/>
    <w:basedOn w:val="prastasis"/>
    <w:uiPriority w:val="99"/>
    <w:rsid w:val="00572896"/>
    <w:pPr>
      <w:spacing w:line="269" w:lineRule="exact"/>
      <w:ind w:firstLine="480"/>
    </w:pPr>
  </w:style>
  <w:style w:type="paragraph" w:customStyle="1" w:styleId="Style12">
    <w:name w:val="Style12"/>
    <w:basedOn w:val="prastasis"/>
    <w:uiPriority w:val="99"/>
    <w:rsid w:val="00572896"/>
    <w:pPr>
      <w:spacing w:line="274" w:lineRule="exact"/>
      <w:jc w:val="both"/>
    </w:pPr>
  </w:style>
  <w:style w:type="paragraph" w:customStyle="1" w:styleId="Style13">
    <w:name w:val="Style13"/>
    <w:basedOn w:val="prastasis"/>
    <w:uiPriority w:val="99"/>
    <w:rsid w:val="00572896"/>
    <w:pPr>
      <w:spacing w:line="269" w:lineRule="exact"/>
      <w:jc w:val="right"/>
    </w:pPr>
  </w:style>
  <w:style w:type="character" w:customStyle="1" w:styleId="FontStyle15">
    <w:name w:val="Font Style15"/>
    <w:basedOn w:val="Numatytasispastraiposriftas"/>
    <w:uiPriority w:val="99"/>
    <w:rsid w:val="00572896"/>
    <w:rPr>
      <w:rFonts w:ascii="Times New Roman" w:hAnsi="Times New Roman" w:cs="Times New Roman"/>
      <w:b/>
      <w:bCs/>
      <w:sz w:val="24"/>
      <w:szCs w:val="24"/>
    </w:rPr>
  </w:style>
  <w:style w:type="character" w:customStyle="1" w:styleId="FontStyle16">
    <w:name w:val="Font Style16"/>
    <w:basedOn w:val="Numatytasispastraiposriftas"/>
    <w:uiPriority w:val="99"/>
    <w:rsid w:val="00572896"/>
    <w:rPr>
      <w:rFonts w:ascii="Times New Roman" w:hAnsi="Times New Roman" w:cs="Times New Roman"/>
      <w:b/>
      <w:bCs/>
      <w:sz w:val="22"/>
      <w:szCs w:val="22"/>
    </w:rPr>
  </w:style>
  <w:style w:type="character" w:customStyle="1" w:styleId="FontStyle17">
    <w:name w:val="Font Style17"/>
    <w:basedOn w:val="Numatytasispastraiposriftas"/>
    <w:uiPriority w:val="99"/>
    <w:rsid w:val="00572896"/>
    <w:rPr>
      <w:rFonts w:ascii="Times New Roman" w:hAnsi="Times New Roman" w:cs="Times New Roman"/>
      <w:sz w:val="22"/>
      <w:szCs w:val="22"/>
    </w:rPr>
  </w:style>
  <w:style w:type="character" w:styleId="Hipersaitas">
    <w:name w:val="Hyperlink"/>
    <w:basedOn w:val="Numatytasispastraiposriftas"/>
    <w:uiPriority w:val="99"/>
    <w:rsid w:val="00572896"/>
    <w:rPr>
      <w:color w:val="0066CC"/>
      <w:u w:val="single"/>
    </w:rPr>
  </w:style>
  <w:style w:type="paragraph" w:styleId="Debesliotekstas">
    <w:name w:val="Balloon Text"/>
    <w:basedOn w:val="prastasis"/>
    <w:link w:val="DebesliotekstasDiagrama"/>
    <w:uiPriority w:val="99"/>
    <w:semiHidden/>
    <w:unhideWhenUsed/>
    <w:rsid w:val="00EE78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7870"/>
    <w:rPr>
      <w:rFonts w:ascii="Tahoma" w:hAnsi="Tahoma" w:cs="Tahoma"/>
      <w:sz w:val="16"/>
      <w:szCs w:val="16"/>
    </w:rPr>
  </w:style>
  <w:style w:type="character" w:customStyle="1" w:styleId="Antrat1Diagrama">
    <w:name w:val="Antraštė 1 Diagrama"/>
    <w:basedOn w:val="Numatytasispastraiposriftas"/>
    <w:link w:val="Antrat1"/>
    <w:uiPriority w:val="9"/>
    <w:rsid w:val="00BE436D"/>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BE436D"/>
    <w:pPr>
      <w:widowControl w:val="0"/>
      <w:autoSpaceDE w:val="0"/>
      <w:autoSpaceDN w:val="0"/>
      <w:adjustRightInd w:val="0"/>
      <w:spacing w:after="0" w:line="240" w:lineRule="auto"/>
    </w:pPr>
    <w:rPr>
      <w:rFonts w:hAnsi="Times New Roman" w:cs="Times New Roman"/>
      <w:sz w:val="24"/>
      <w:szCs w:val="24"/>
    </w:rPr>
  </w:style>
  <w:style w:type="paragraph" w:styleId="Antrats">
    <w:name w:val="header"/>
    <w:basedOn w:val="prastasis"/>
    <w:link w:val="AntratsDiagrama"/>
    <w:unhideWhenUsed/>
    <w:rsid w:val="00C17F0A"/>
    <w:pPr>
      <w:widowControl/>
      <w:tabs>
        <w:tab w:val="center" w:pos="4153"/>
        <w:tab w:val="right" w:pos="8306"/>
      </w:tabs>
      <w:autoSpaceDE/>
      <w:autoSpaceDN/>
      <w:adjustRightInd/>
    </w:pPr>
    <w:rPr>
      <w:rFonts w:eastAsia="Times New Roman"/>
      <w:szCs w:val="20"/>
      <w:lang w:eastAsia="en-US"/>
    </w:rPr>
  </w:style>
  <w:style w:type="character" w:customStyle="1" w:styleId="AntratsDiagrama">
    <w:name w:val="Antraštės Diagrama"/>
    <w:basedOn w:val="Numatytasispastraiposriftas"/>
    <w:link w:val="Antrats"/>
    <w:rsid w:val="00C17F0A"/>
    <w:rPr>
      <w:rFonts w:eastAsia="Times New Roman" w:hAnsi="Times New Roman" w:cs="Times New Roman"/>
      <w:sz w:val="24"/>
      <w:szCs w:val="20"/>
      <w:lang w:eastAsia="en-US"/>
    </w:rPr>
  </w:style>
  <w:style w:type="paragraph" w:styleId="Sraopastraipa">
    <w:name w:val="List Paragraph"/>
    <w:basedOn w:val="prastasis"/>
    <w:uiPriority w:val="34"/>
    <w:qFormat/>
    <w:rsid w:val="00BC1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72896"/>
    <w:pPr>
      <w:widowControl w:val="0"/>
      <w:autoSpaceDE w:val="0"/>
      <w:autoSpaceDN w:val="0"/>
      <w:adjustRightInd w:val="0"/>
      <w:spacing w:after="0" w:line="240" w:lineRule="auto"/>
    </w:pPr>
    <w:rPr>
      <w:rFonts w:hAnsi="Times New Roman" w:cs="Times New Roman"/>
      <w:sz w:val="24"/>
      <w:szCs w:val="24"/>
    </w:rPr>
  </w:style>
  <w:style w:type="paragraph" w:styleId="Antrat1">
    <w:name w:val="heading 1"/>
    <w:basedOn w:val="prastasis"/>
    <w:next w:val="prastasis"/>
    <w:link w:val="Antrat1Diagrama"/>
    <w:uiPriority w:val="9"/>
    <w:qFormat/>
    <w:rsid w:val="00BE436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uiPriority w:val="99"/>
    <w:rsid w:val="00572896"/>
  </w:style>
  <w:style w:type="paragraph" w:customStyle="1" w:styleId="Style2">
    <w:name w:val="Style2"/>
    <w:basedOn w:val="prastasis"/>
    <w:uiPriority w:val="99"/>
    <w:rsid w:val="00572896"/>
  </w:style>
  <w:style w:type="paragraph" w:customStyle="1" w:styleId="Style3">
    <w:name w:val="Style3"/>
    <w:basedOn w:val="prastasis"/>
    <w:uiPriority w:val="99"/>
    <w:rsid w:val="00572896"/>
    <w:pPr>
      <w:spacing w:line="274" w:lineRule="exact"/>
      <w:ind w:firstLine="2026"/>
    </w:pPr>
  </w:style>
  <w:style w:type="paragraph" w:customStyle="1" w:styleId="Style4">
    <w:name w:val="Style4"/>
    <w:basedOn w:val="prastasis"/>
    <w:uiPriority w:val="99"/>
    <w:rsid w:val="00572896"/>
    <w:pPr>
      <w:spacing w:line="276" w:lineRule="exact"/>
      <w:jc w:val="center"/>
    </w:pPr>
  </w:style>
  <w:style w:type="paragraph" w:customStyle="1" w:styleId="Style5">
    <w:name w:val="Style5"/>
    <w:basedOn w:val="prastasis"/>
    <w:uiPriority w:val="99"/>
    <w:rsid w:val="00572896"/>
    <w:pPr>
      <w:spacing w:line="283" w:lineRule="exact"/>
      <w:jc w:val="both"/>
    </w:pPr>
  </w:style>
  <w:style w:type="paragraph" w:customStyle="1" w:styleId="Style6">
    <w:name w:val="Style6"/>
    <w:basedOn w:val="prastasis"/>
    <w:uiPriority w:val="99"/>
    <w:rsid w:val="00572896"/>
    <w:pPr>
      <w:spacing w:line="278" w:lineRule="exact"/>
      <w:jc w:val="center"/>
    </w:pPr>
  </w:style>
  <w:style w:type="paragraph" w:customStyle="1" w:styleId="Style7">
    <w:name w:val="Style7"/>
    <w:basedOn w:val="prastasis"/>
    <w:uiPriority w:val="99"/>
    <w:rsid w:val="00572896"/>
    <w:pPr>
      <w:spacing w:line="274" w:lineRule="exact"/>
      <w:ind w:firstLine="725"/>
    </w:pPr>
  </w:style>
  <w:style w:type="paragraph" w:customStyle="1" w:styleId="Style8">
    <w:name w:val="Style8"/>
    <w:basedOn w:val="prastasis"/>
    <w:uiPriority w:val="99"/>
    <w:rsid w:val="00572896"/>
    <w:pPr>
      <w:spacing w:line="275" w:lineRule="exact"/>
      <w:ind w:firstLine="725"/>
      <w:jc w:val="both"/>
    </w:pPr>
  </w:style>
  <w:style w:type="paragraph" w:customStyle="1" w:styleId="Style9">
    <w:name w:val="Style9"/>
    <w:basedOn w:val="prastasis"/>
    <w:uiPriority w:val="99"/>
    <w:rsid w:val="00572896"/>
    <w:pPr>
      <w:jc w:val="both"/>
    </w:pPr>
  </w:style>
  <w:style w:type="paragraph" w:customStyle="1" w:styleId="Style10">
    <w:name w:val="Style10"/>
    <w:basedOn w:val="prastasis"/>
    <w:uiPriority w:val="99"/>
    <w:rsid w:val="00572896"/>
    <w:pPr>
      <w:spacing w:line="274" w:lineRule="exact"/>
      <w:jc w:val="center"/>
    </w:pPr>
  </w:style>
  <w:style w:type="paragraph" w:customStyle="1" w:styleId="Style11">
    <w:name w:val="Style11"/>
    <w:basedOn w:val="prastasis"/>
    <w:uiPriority w:val="99"/>
    <w:rsid w:val="00572896"/>
    <w:pPr>
      <w:spacing w:line="269" w:lineRule="exact"/>
      <w:ind w:firstLine="480"/>
    </w:pPr>
  </w:style>
  <w:style w:type="paragraph" w:customStyle="1" w:styleId="Style12">
    <w:name w:val="Style12"/>
    <w:basedOn w:val="prastasis"/>
    <w:uiPriority w:val="99"/>
    <w:rsid w:val="00572896"/>
    <w:pPr>
      <w:spacing w:line="274" w:lineRule="exact"/>
      <w:jc w:val="both"/>
    </w:pPr>
  </w:style>
  <w:style w:type="paragraph" w:customStyle="1" w:styleId="Style13">
    <w:name w:val="Style13"/>
    <w:basedOn w:val="prastasis"/>
    <w:uiPriority w:val="99"/>
    <w:rsid w:val="00572896"/>
    <w:pPr>
      <w:spacing w:line="269" w:lineRule="exact"/>
      <w:jc w:val="right"/>
    </w:pPr>
  </w:style>
  <w:style w:type="character" w:customStyle="1" w:styleId="FontStyle15">
    <w:name w:val="Font Style15"/>
    <w:basedOn w:val="Numatytasispastraiposriftas"/>
    <w:uiPriority w:val="99"/>
    <w:rsid w:val="00572896"/>
    <w:rPr>
      <w:rFonts w:ascii="Times New Roman" w:hAnsi="Times New Roman" w:cs="Times New Roman"/>
      <w:b/>
      <w:bCs/>
      <w:sz w:val="24"/>
      <w:szCs w:val="24"/>
    </w:rPr>
  </w:style>
  <w:style w:type="character" w:customStyle="1" w:styleId="FontStyle16">
    <w:name w:val="Font Style16"/>
    <w:basedOn w:val="Numatytasispastraiposriftas"/>
    <w:uiPriority w:val="99"/>
    <w:rsid w:val="00572896"/>
    <w:rPr>
      <w:rFonts w:ascii="Times New Roman" w:hAnsi="Times New Roman" w:cs="Times New Roman"/>
      <w:b/>
      <w:bCs/>
      <w:sz w:val="22"/>
      <w:szCs w:val="22"/>
    </w:rPr>
  </w:style>
  <w:style w:type="character" w:customStyle="1" w:styleId="FontStyle17">
    <w:name w:val="Font Style17"/>
    <w:basedOn w:val="Numatytasispastraiposriftas"/>
    <w:uiPriority w:val="99"/>
    <w:rsid w:val="00572896"/>
    <w:rPr>
      <w:rFonts w:ascii="Times New Roman" w:hAnsi="Times New Roman" w:cs="Times New Roman"/>
      <w:sz w:val="22"/>
      <w:szCs w:val="22"/>
    </w:rPr>
  </w:style>
  <w:style w:type="character" w:styleId="Hipersaitas">
    <w:name w:val="Hyperlink"/>
    <w:basedOn w:val="Numatytasispastraiposriftas"/>
    <w:uiPriority w:val="99"/>
    <w:rsid w:val="00572896"/>
    <w:rPr>
      <w:color w:val="0066CC"/>
      <w:u w:val="single"/>
    </w:rPr>
  </w:style>
  <w:style w:type="paragraph" w:styleId="Debesliotekstas">
    <w:name w:val="Balloon Text"/>
    <w:basedOn w:val="prastasis"/>
    <w:link w:val="DebesliotekstasDiagrama"/>
    <w:uiPriority w:val="99"/>
    <w:semiHidden/>
    <w:unhideWhenUsed/>
    <w:rsid w:val="00EE787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7870"/>
    <w:rPr>
      <w:rFonts w:ascii="Tahoma" w:hAnsi="Tahoma" w:cs="Tahoma"/>
      <w:sz w:val="16"/>
      <w:szCs w:val="16"/>
    </w:rPr>
  </w:style>
  <w:style w:type="character" w:customStyle="1" w:styleId="Antrat1Diagrama">
    <w:name w:val="Antraštė 1 Diagrama"/>
    <w:basedOn w:val="Numatytasispastraiposriftas"/>
    <w:link w:val="Antrat1"/>
    <w:uiPriority w:val="9"/>
    <w:rsid w:val="00BE436D"/>
    <w:rPr>
      <w:rFonts w:asciiTheme="majorHAnsi" w:eastAsiaTheme="majorEastAsia" w:hAnsiTheme="majorHAnsi" w:cstheme="majorBidi"/>
      <w:b/>
      <w:bCs/>
      <w:color w:val="365F91" w:themeColor="accent1" w:themeShade="BF"/>
      <w:sz w:val="28"/>
      <w:szCs w:val="28"/>
    </w:rPr>
  </w:style>
  <w:style w:type="paragraph" w:styleId="Betarp">
    <w:name w:val="No Spacing"/>
    <w:uiPriority w:val="1"/>
    <w:qFormat/>
    <w:rsid w:val="00BE436D"/>
    <w:pPr>
      <w:widowControl w:val="0"/>
      <w:autoSpaceDE w:val="0"/>
      <w:autoSpaceDN w:val="0"/>
      <w:adjustRightInd w:val="0"/>
      <w:spacing w:after="0" w:line="240" w:lineRule="auto"/>
    </w:pPr>
    <w:rPr>
      <w:rFonts w:hAnsi="Times New Roman" w:cs="Times New Roman"/>
      <w:sz w:val="24"/>
      <w:szCs w:val="24"/>
    </w:rPr>
  </w:style>
  <w:style w:type="paragraph" w:styleId="Antrats">
    <w:name w:val="header"/>
    <w:basedOn w:val="prastasis"/>
    <w:link w:val="AntratsDiagrama"/>
    <w:unhideWhenUsed/>
    <w:rsid w:val="00C17F0A"/>
    <w:pPr>
      <w:widowControl/>
      <w:tabs>
        <w:tab w:val="center" w:pos="4153"/>
        <w:tab w:val="right" w:pos="8306"/>
      </w:tabs>
      <w:autoSpaceDE/>
      <w:autoSpaceDN/>
      <w:adjustRightInd/>
    </w:pPr>
    <w:rPr>
      <w:rFonts w:eastAsia="Times New Roman"/>
      <w:szCs w:val="20"/>
      <w:lang w:eastAsia="en-US"/>
    </w:rPr>
  </w:style>
  <w:style w:type="character" w:customStyle="1" w:styleId="AntratsDiagrama">
    <w:name w:val="Antraštės Diagrama"/>
    <w:basedOn w:val="Numatytasispastraiposriftas"/>
    <w:link w:val="Antrats"/>
    <w:rsid w:val="00C17F0A"/>
    <w:rPr>
      <w:rFonts w:eastAsia="Times New Roman" w:hAnsi="Times New Roman" w:cs="Times New Roman"/>
      <w:sz w:val="24"/>
      <w:szCs w:val="20"/>
      <w:lang w:eastAsia="en-US"/>
    </w:rPr>
  </w:style>
  <w:style w:type="paragraph" w:styleId="Sraopastraipa">
    <w:name w:val="List Paragraph"/>
    <w:basedOn w:val="prastasis"/>
    <w:uiPriority w:val="34"/>
    <w:qFormat/>
    <w:rsid w:val="00BC1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jrpt.l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1CC46-AF4A-4B44-8B44-25B22F259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19907</Words>
  <Characters>11348</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Microsoft Word - DV-163.docx</vt:lpstr>
      <vt:lpstr>Microsoft Word - DV-163.docx</vt:lpstr>
    </vt:vector>
  </TitlesOfParts>
  <Company/>
  <LinksUpToDate>false</LinksUpToDate>
  <CharactersWithSpaces>31193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DV-163.docx</dc:title>
  <dc:creator>Robertas</dc:creator>
  <cp:lastModifiedBy>Admin</cp:lastModifiedBy>
  <cp:revision>11</cp:revision>
  <cp:lastPrinted>2020-04-29T11:23:00Z</cp:lastPrinted>
  <dcterms:created xsi:type="dcterms:W3CDTF">2020-04-29T05:57:00Z</dcterms:created>
  <dcterms:modified xsi:type="dcterms:W3CDTF">2020-04-29T11:46:00Z</dcterms:modified>
</cp:coreProperties>
</file>